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3A" w:rsidRDefault="0027693A">
      <w:bookmarkStart w:id="0" w:name="_GoBack"/>
      <w:bookmarkEnd w:id="0"/>
    </w:p>
    <w:p w:rsidR="007A0ACC" w:rsidRDefault="00BB7713">
      <w:pPr>
        <w:rPr>
          <w:b/>
        </w:rPr>
      </w:pPr>
      <w:r>
        <w:rPr>
          <w:b/>
        </w:rPr>
        <w:t xml:space="preserve">Foundations of </w:t>
      </w:r>
      <w:r w:rsidR="007A0ACC">
        <w:rPr>
          <w:b/>
        </w:rPr>
        <w:t xml:space="preserve">Algebra  </w:t>
      </w:r>
    </w:p>
    <w:p w:rsidR="007A0ACC" w:rsidRDefault="007A0ACC">
      <w:pPr>
        <w:rPr>
          <w:b/>
        </w:rPr>
      </w:pPr>
      <w:r>
        <w:rPr>
          <w:b/>
        </w:rPr>
        <w:t>Summer Math Packet</w:t>
      </w:r>
    </w:p>
    <w:p w:rsidR="007A0ACC" w:rsidRDefault="007A0ACC">
      <w:pPr>
        <w:rPr>
          <w:b/>
        </w:rPr>
      </w:pPr>
    </w:p>
    <w:p w:rsidR="0027693A" w:rsidRPr="007A0ACC" w:rsidRDefault="0027693A">
      <w:r w:rsidRPr="007A0ACC">
        <w:t xml:space="preserve">This </w:t>
      </w:r>
      <w:proofErr w:type="gramStart"/>
      <w:r w:rsidRPr="007A0ACC">
        <w:t>is  _</w:t>
      </w:r>
      <w:proofErr w:type="gramEnd"/>
      <w:r w:rsidRPr="007A0ACC">
        <w:t>_______________________________________________’s summer math practice</w:t>
      </w:r>
      <w:r w:rsidR="000E1DC3">
        <w:t>.</w:t>
      </w:r>
    </w:p>
    <w:p w:rsidR="0027693A" w:rsidRPr="007A0ACC" w:rsidRDefault="0027693A"/>
    <w:p w:rsidR="00D80493" w:rsidRDefault="00D80493" w:rsidP="00D80493">
      <w:r>
        <w:t xml:space="preserve">The purpose of the summer math packet </w:t>
      </w:r>
      <w:r w:rsidR="00EB61ED">
        <w:t>is to maintain your</w:t>
      </w:r>
      <w:r>
        <w:t xml:space="preserve"> math skills so you can “hit the ground running</w:t>
      </w:r>
      <w:r w:rsidR="00EB61ED">
        <w:t xml:space="preserve">” at the start of high school. </w:t>
      </w:r>
    </w:p>
    <w:p w:rsidR="00D80493" w:rsidRDefault="00D80493" w:rsidP="00D80493"/>
    <w:p w:rsidR="005B2DF7" w:rsidRDefault="00D80493" w:rsidP="00EB61ED">
      <w:pPr>
        <w:tabs>
          <w:tab w:val="left" w:pos="90"/>
        </w:tabs>
        <w:ind w:right="-540"/>
      </w:pPr>
      <w:r>
        <w:t>When: The attached problems are due on the first day of school, September 201</w:t>
      </w:r>
      <w:r w:rsidR="00BB7713">
        <w:t>9</w:t>
      </w:r>
      <w:r>
        <w:t xml:space="preserve">.  For best results, make a plan and spread out the work over the summer months.  </w:t>
      </w:r>
    </w:p>
    <w:p w:rsidR="000E1DC3" w:rsidRDefault="000E1DC3" w:rsidP="00EB61ED">
      <w:pPr>
        <w:tabs>
          <w:tab w:val="left" w:pos="90"/>
        </w:tabs>
        <w:ind w:right="-540"/>
      </w:pPr>
    </w:p>
    <w:p w:rsidR="00D80493" w:rsidRDefault="00D80493" w:rsidP="00EB61ED">
      <w:pPr>
        <w:tabs>
          <w:tab w:val="left" w:pos="90"/>
        </w:tabs>
        <w:ind w:right="-540"/>
      </w:pPr>
      <w:r>
        <w:t xml:space="preserve">Suggestion: </w:t>
      </w:r>
      <w:r w:rsidR="00EB61ED">
        <w:t xml:space="preserve"> </w:t>
      </w:r>
      <w:r>
        <w:t xml:space="preserve">Do one </w:t>
      </w:r>
      <w:r w:rsidR="00EB61ED">
        <w:t>section</w:t>
      </w:r>
      <w:r>
        <w:t xml:space="preserve"> </w:t>
      </w:r>
      <w:r w:rsidR="00EB61ED">
        <w:t>every week</w:t>
      </w:r>
      <w:r>
        <w:t>.</w:t>
      </w:r>
      <w:r w:rsidR="001D0024">
        <w:t xml:space="preserve">  You’ll be done well before the summer is over.</w:t>
      </w:r>
    </w:p>
    <w:p w:rsidR="001B6A25" w:rsidRDefault="001B6A25" w:rsidP="00EB61ED">
      <w:pPr>
        <w:tabs>
          <w:tab w:val="left" w:pos="90"/>
        </w:tabs>
        <w:ind w:right="-540"/>
      </w:pPr>
    </w:p>
    <w:p w:rsidR="001B6A25" w:rsidRDefault="001B6A25" w:rsidP="00EB61ED">
      <w:pPr>
        <w:tabs>
          <w:tab w:val="left" w:pos="90"/>
        </w:tabs>
        <w:ind w:right="-540"/>
      </w:pPr>
      <w:r>
        <w:t xml:space="preserve">Choice:  Please complete </w:t>
      </w:r>
      <w:r w:rsidR="00BB7713">
        <w:t>5</w:t>
      </w:r>
      <w:r>
        <w:t xml:space="preserve"> of the </w:t>
      </w:r>
      <w:r w:rsidR="00BB7713">
        <w:t>7</w:t>
      </w:r>
      <w:r>
        <w:t xml:space="preserve"> sections.  You do not need to complete all </w:t>
      </w:r>
      <w:r w:rsidR="00BB7713">
        <w:t>7</w:t>
      </w:r>
      <w:r>
        <w:t>.</w:t>
      </w:r>
    </w:p>
    <w:p w:rsidR="00D80493" w:rsidRDefault="00D80493" w:rsidP="00D80493"/>
    <w:p w:rsidR="00D80493" w:rsidRPr="00232C12" w:rsidRDefault="00D80493" w:rsidP="00D80493">
      <w:r>
        <w:rPr>
          <w:b/>
        </w:rPr>
        <w:t xml:space="preserve">SHOW ALL WORK:  </w:t>
      </w:r>
      <w:r>
        <w:t>To earn credit for your summer math packet, you must show all work.</w:t>
      </w:r>
    </w:p>
    <w:p w:rsidR="00D80493" w:rsidRPr="007D7236" w:rsidRDefault="00D80493" w:rsidP="00D80493">
      <w:pPr>
        <w:ind w:firstLine="630"/>
      </w:pPr>
      <w:r>
        <w:t>Why</w:t>
      </w:r>
      <w:r w:rsidR="003F0121">
        <w:t xml:space="preserve"> show work?</w:t>
      </w:r>
    </w:p>
    <w:p w:rsidR="00D80493" w:rsidRPr="007D7236" w:rsidRDefault="00D80493" w:rsidP="00D80493">
      <w:pPr>
        <w:pStyle w:val="ListParagraph"/>
        <w:numPr>
          <w:ilvl w:val="1"/>
          <w:numId w:val="24"/>
        </w:numPr>
        <w:ind w:left="1260" w:hanging="630"/>
      </w:pPr>
      <w:r>
        <w:t>To help you retain</w:t>
      </w:r>
      <w:r w:rsidR="005B2DF7">
        <w:t xml:space="preserve"> the skills</w:t>
      </w:r>
      <w:r w:rsidRPr="007D7236">
        <w:t xml:space="preserve"> </w:t>
      </w:r>
      <w:r w:rsidR="003F0121">
        <w:t>in the Summer</w:t>
      </w:r>
    </w:p>
    <w:p w:rsidR="00D80493" w:rsidRPr="007D7236" w:rsidRDefault="003F0121" w:rsidP="00D80493">
      <w:pPr>
        <w:pStyle w:val="ListParagraph"/>
        <w:numPr>
          <w:ilvl w:val="1"/>
          <w:numId w:val="24"/>
        </w:numPr>
        <w:ind w:left="1260" w:hanging="630"/>
      </w:pPr>
      <w:r>
        <w:t>To help your teacher see how best to work with you in the Fall</w:t>
      </w:r>
    </w:p>
    <w:p w:rsidR="00D80493" w:rsidRPr="007D7236" w:rsidRDefault="00D80493" w:rsidP="00D80493">
      <w:pPr>
        <w:pStyle w:val="ListParagraph"/>
        <w:numPr>
          <w:ilvl w:val="1"/>
          <w:numId w:val="24"/>
        </w:numPr>
        <w:ind w:left="1260" w:hanging="630"/>
      </w:pPr>
      <w:r w:rsidRPr="007D7236">
        <w:t>So you will earn credit for your summer work</w:t>
      </w:r>
    </w:p>
    <w:p w:rsidR="00D80493" w:rsidRDefault="00D80493" w:rsidP="00D80493"/>
    <w:p w:rsidR="000E1DC3" w:rsidRDefault="000E1DC3" w:rsidP="000E1DC3">
      <w:r>
        <w:t xml:space="preserve">Use a paper copy of this packet to show your work. </w:t>
      </w:r>
    </w:p>
    <w:p w:rsidR="000E1DC3" w:rsidRDefault="000E1DC3" w:rsidP="000E1DC3">
      <w:r>
        <w:t xml:space="preserve">Use a digital copy of this packet to click on the links for online resources. </w:t>
      </w:r>
    </w:p>
    <w:p w:rsidR="000E1DC3" w:rsidRDefault="000E1DC3" w:rsidP="000E1DC3">
      <w:r>
        <w:t xml:space="preserve"> </w:t>
      </w:r>
    </w:p>
    <w:p w:rsidR="00D80493" w:rsidRDefault="00D80493" w:rsidP="00D80493">
      <w:r w:rsidRPr="000E1DC3">
        <w:rPr>
          <w:b/>
        </w:rPr>
        <w:t>Resources:</w:t>
      </w:r>
      <w:r>
        <w:t xml:space="preserve">  To help you complete the summer math packet, </w:t>
      </w:r>
      <w:r w:rsidR="003F0121">
        <w:t xml:space="preserve">you may </w:t>
      </w:r>
      <w:r>
        <w:t>use</w:t>
      </w:r>
      <w:r w:rsidR="00EB61ED">
        <w:t xml:space="preserve"> the online resources shown throughout the packet</w:t>
      </w:r>
      <w:r>
        <w:t xml:space="preserve">.  For some problems, you may need to search for other videos related to the ones you’ll find at the </w:t>
      </w:r>
      <w:r w:rsidR="00EB61ED">
        <w:t>links given in the packet</w:t>
      </w:r>
      <w:r>
        <w:t>.</w:t>
      </w:r>
    </w:p>
    <w:p w:rsidR="00D80493" w:rsidRDefault="00D80493" w:rsidP="00D80493"/>
    <w:p w:rsidR="005C65CF" w:rsidRDefault="005C65CF">
      <w:pPr>
        <w:rPr>
          <w:b/>
        </w:rPr>
      </w:pPr>
    </w:p>
    <w:p w:rsidR="00EB61ED" w:rsidRDefault="00EB61ED">
      <w:pPr>
        <w:rPr>
          <w:b/>
        </w:rPr>
      </w:pPr>
    </w:p>
    <w:p w:rsidR="00EB61ED" w:rsidRDefault="00EB61ED">
      <w:pPr>
        <w:rPr>
          <w:b/>
        </w:rPr>
      </w:pPr>
    </w:p>
    <w:p w:rsidR="005C65CF" w:rsidRDefault="005C65CF">
      <w:pPr>
        <w:rPr>
          <w:b/>
        </w:rPr>
      </w:pPr>
    </w:p>
    <w:p w:rsidR="00961F67" w:rsidRDefault="0027693A" w:rsidP="00961F67">
      <w:pPr>
        <w:rPr>
          <w:b/>
        </w:rPr>
      </w:pPr>
      <w:r w:rsidRPr="008421CE">
        <w:rPr>
          <w:b/>
        </w:rPr>
        <w:t xml:space="preserve">Section 1:  </w:t>
      </w:r>
      <w:r w:rsidR="005C65CF">
        <w:rPr>
          <w:b/>
        </w:rPr>
        <w:t xml:space="preserve">  </w:t>
      </w:r>
      <w:r w:rsidR="000E1DC3">
        <w:rPr>
          <w:b/>
        </w:rPr>
        <w:t>Problem-solving</w:t>
      </w:r>
      <w:r w:rsidR="00961F67" w:rsidRPr="00961F67">
        <w:rPr>
          <w:b/>
        </w:rPr>
        <w:t>: Saving Money</w:t>
      </w:r>
    </w:p>
    <w:p w:rsidR="00173AF1" w:rsidRPr="005B2DF7" w:rsidRDefault="00173AF1" w:rsidP="00961F67">
      <w:pPr>
        <w:rPr>
          <w:b/>
          <w:bCs/>
          <w:sz w:val="32"/>
          <w:szCs w:val="32"/>
          <w:u w:val="single"/>
        </w:rPr>
      </w:pPr>
      <w:r>
        <w:rPr>
          <w:b/>
        </w:rPr>
        <w:t xml:space="preserve">Section 2:    </w:t>
      </w:r>
      <w:r w:rsidRPr="00173AF1">
        <w:rPr>
          <w:b/>
          <w:bCs/>
        </w:rPr>
        <w:t>Recording Contract:  Deal #1 or Deal #2?</w:t>
      </w:r>
      <w:r w:rsidRPr="003769CB">
        <w:rPr>
          <w:noProof/>
          <w:u w:val="single"/>
        </w:rPr>
        <w:t xml:space="preserve"> </w:t>
      </w:r>
    </w:p>
    <w:p w:rsidR="0027693A" w:rsidRPr="008421CE" w:rsidRDefault="005B2DF7">
      <w:pPr>
        <w:rPr>
          <w:b/>
        </w:rPr>
      </w:pPr>
      <w:r>
        <w:rPr>
          <w:b/>
        </w:rPr>
        <w:t xml:space="preserve">Section 3:    </w:t>
      </w:r>
      <w:r w:rsidR="0027693A" w:rsidRPr="008421CE">
        <w:rPr>
          <w:b/>
        </w:rPr>
        <w:t>Numbers and Operations</w:t>
      </w:r>
    </w:p>
    <w:p w:rsidR="0027693A" w:rsidRPr="008421CE" w:rsidRDefault="005B2DF7" w:rsidP="0027693A">
      <w:pPr>
        <w:rPr>
          <w:rFonts w:cs="Arial"/>
          <w:b/>
        </w:rPr>
      </w:pPr>
      <w:r>
        <w:rPr>
          <w:rFonts w:cs="Arial"/>
          <w:b/>
        </w:rPr>
        <w:t>Section 4</w:t>
      </w:r>
      <w:r w:rsidR="0027693A" w:rsidRPr="008421CE">
        <w:rPr>
          <w:rFonts w:cs="Arial"/>
          <w:b/>
        </w:rPr>
        <w:t xml:space="preserve">:  </w:t>
      </w:r>
      <w:r w:rsidR="005C65CF">
        <w:rPr>
          <w:rFonts w:cs="Arial"/>
          <w:b/>
        </w:rPr>
        <w:t xml:space="preserve">  </w:t>
      </w:r>
      <w:r w:rsidR="0027693A" w:rsidRPr="008421CE">
        <w:rPr>
          <w:rFonts w:cs="Arial"/>
          <w:b/>
        </w:rPr>
        <w:t>Fractions/Decimals/</w:t>
      </w:r>
      <w:proofErr w:type="spellStart"/>
      <w:r w:rsidR="0027693A" w:rsidRPr="008421CE">
        <w:rPr>
          <w:rFonts w:cs="Arial"/>
          <w:b/>
        </w:rPr>
        <w:t>Percents</w:t>
      </w:r>
      <w:proofErr w:type="spellEnd"/>
    </w:p>
    <w:p w:rsidR="0027693A" w:rsidRDefault="0027693A" w:rsidP="0027693A">
      <w:pPr>
        <w:rPr>
          <w:b/>
        </w:rPr>
      </w:pPr>
      <w:r w:rsidRPr="008421CE">
        <w:rPr>
          <w:b/>
        </w:rPr>
        <w:t xml:space="preserve">Section 5:  </w:t>
      </w:r>
      <w:r w:rsidR="005C65CF">
        <w:rPr>
          <w:b/>
        </w:rPr>
        <w:t xml:space="preserve">  </w:t>
      </w:r>
      <w:r w:rsidRPr="008421CE">
        <w:rPr>
          <w:b/>
        </w:rPr>
        <w:t>Graphing Lines</w:t>
      </w:r>
    </w:p>
    <w:p w:rsidR="005B2DF7" w:rsidRPr="008421CE" w:rsidRDefault="005B2DF7" w:rsidP="0027693A">
      <w:pPr>
        <w:rPr>
          <w:b/>
        </w:rPr>
      </w:pPr>
      <w:r>
        <w:rPr>
          <w:b/>
        </w:rPr>
        <w:t>Section 6</w:t>
      </w:r>
      <w:r w:rsidRPr="008421CE">
        <w:rPr>
          <w:b/>
        </w:rPr>
        <w:t xml:space="preserve">:  </w:t>
      </w:r>
      <w:r>
        <w:rPr>
          <w:b/>
        </w:rPr>
        <w:t xml:space="preserve">  Ratio and proportion</w:t>
      </w:r>
    </w:p>
    <w:p w:rsidR="008421CE" w:rsidRPr="008421CE" w:rsidRDefault="005B2DF7" w:rsidP="008421CE">
      <w:pPr>
        <w:rPr>
          <w:b/>
        </w:rPr>
      </w:pPr>
      <w:r>
        <w:rPr>
          <w:b/>
        </w:rPr>
        <w:t xml:space="preserve">Section </w:t>
      </w:r>
      <w:r w:rsidR="00BB7713">
        <w:rPr>
          <w:b/>
        </w:rPr>
        <w:t>7</w:t>
      </w:r>
      <w:r w:rsidR="008421CE" w:rsidRPr="008421CE">
        <w:rPr>
          <w:b/>
        </w:rPr>
        <w:t xml:space="preserve">: </w:t>
      </w:r>
      <w:r>
        <w:rPr>
          <w:b/>
        </w:rPr>
        <w:t xml:space="preserve"> </w:t>
      </w:r>
      <w:r w:rsidR="00602329">
        <w:rPr>
          <w:b/>
        </w:rPr>
        <w:t xml:space="preserve">  </w:t>
      </w:r>
      <w:r w:rsidR="008421CE" w:rsidRPr="008421CE">
        <w:rPr>
          <w:b/>
        </w:rPr>
        <w:t>Area and perimeter</w:t>
      </w:r>
    </w:p>
    <w:p w:rsidR="0027693A" w:rsidRDefault="008421CE" w:rsidP="0027693A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421CE" w:rsidRDefault="008421CE" w:rsidP="0027693A">
      <w:pPr>
        <w:rPr>
          <w:b/>
          <w:u w:val="single"/>
        </w:rPr>
      </w:pPr>
    </w:p>
    <w:p w:rsidR="005C65CF" w:rsidRDefault="005C65CF" w:rsidP="0027693A">
      <w:pPr>
        <w:rPr>
          <w:b/>
          <w:u w:val="single"/>
        </w:rPr>
      </w:pPr>
    </w:p>
    <w:p w:rsidR="00BB7713" w:rsidRDefault="00BB7713" w:rsidP="0027693A">
      <w:pPr>
        <w:rPr>
          <w:b/>
          <w:u w:val="single"/>
        </w:rPr>
      </w:pPr>
    </w:p>
    <w:p w:rsidR="00BB7713" w:rsidRDefault="00BB7713" w:rsidP="0027693A">
      <w:pPr>
        <w:rPr>
          <w:b/>
          <w:u w:val="single"/>
        </w:rPr>
      </w:pPr>
    </w:p>
    <w:p w:rsidR="001D0024" w:rsidRDefault="001D0024" w:rsidP="0027693A">
      <w:pPr>
        <w:rPr>
          <w:b/>
          <w:u w:val="single"/>
        </w:rPr>
      </w:pPr>
    </w:p>
    <w:p w:rsidR="005C65CF" w:rsidRDefault="005C65CF" w:rsidP="0027693A">
      <w:pPr>
        <w:rPr>
          <w:b/>
          <w:u w:val="single"/>
        </w:rPr>
      </w:pPr>
    </w:p>
    <w:p w:rsidR="000E1DC3" w:rsidRPr="00BC5D7D" w:rsidRDefault="000E1DC3" w:rsidP="000E1DC3">
      <w:pPr>
        <w:rPr>
          <w:b/>
          <w:u w:val="single"/>
        </w:rPr>
      </w:pPr>
      <w:r w:rsidRPr="00BC5D7D">
        <w:rPr>
          <w:b/>
          <w:u w:val="single"/>
        </w:rPr>
        <w:lastRenderedPageBreak/>
        <w:t>Section 1:    Problem-solving: Saving Money</w:t>
      </w:r>
    </w:p>
    <w:p w:rsidR="000E1DC3" w:rsidRPr="005C65CF" w:rsidRDefault="000E1DC3" w:rsidP="000E1DC3">
      <w:pPr>
        <w:rPr>
          <w:b/>
        </w:rPr>
      </w:pPr>
      <w:r>
        <w:rPr>
          <w:b/>
        </w:rPr>
        <w:t>SHOW ALL WORK</w:t>
      </w:r>
    </w:p>
    <w:p w:rsidR="000E1DC3" w:rsidRDefault="000E1DC3" w:rsidP="000E1DC3">
      <w:pPr>
        <w:ind w:firstLine="720"/>
        <w:rPr>
          <w:position w:val="-10"/>
        </w:rPr>
      </w:pPr>
    </w:p>
    <w:p w:rsidR="000E1DC3" w:rsidRDefault="000E1DC3" w:rsidP="000E1DC3">
      <w:pPr>
        <w:rPr>
          <w:position w:val="-10"/>
        </w:rPr>
      </w:pPr>
      <w:r>
        <w:rPr>
          <w:position w:val="-10"/>
        </w:rPr>
        <w:t xml:space="preserve">Resources: </w:t>
      </w:r>
    </w:p>
    <w:p w:rsidR="000E1DC3" w:rsidRDefault="00076D19" w:rsidP="000E1DC3">
      <w:hyperlink r:id="rId9" w:history="1">
        <w:r w:rsidR="000E1DC3" w:rsidRPr="009828F3">
          <w:rPr>
            <w:rStyle w:val="Hyperlink"/>
          </w:rPr>
          <w:t>https://www.khanacademy.org/math/algebra/linear-word-problems/modal/v/graphing-linear-functions-1</w:t>
        </w:r>
      </w:hyperlink>
    </w:p>
    <w:p w:rsidR="000E1DC3" w:rsidRPr="00FA65CF" w:rsidRDefault="000E1DC3" w:rsidP="000E1DC3"/>
    <w:p w:rsidR="000E1DC3" w:rsidRDefault="000E1DC3" w:rsidP="000E1DC3">
      <w:pPr>
        <w:tabs>
          <w:tab w:val="left" w:pos="450"/>
        </w:tabs>
        <w:ind w:left="-270" w:firstLine="270"/>
        <w:rPr>
          <w:rFonts w:ascii="Calibri" w:hAnsi="Calibri"/>
        </w:rPr>
      </w:pPr>
      <w:r>
        <w:rPr>
          <w:rFonts w:ascii="Calibri" w:hAnsi="Calibri"/>
        </w:rPr>
        <w:t>S</w:t>
      </w:r>
      <w:r w:rsidRPr="009F72C4">
        <w:rPr>
          <w:rFonts w:ascii="Calibri" w:hAnsi="Calibri"/>
        </w:rPr>
        <w:t xml:space="preserve">uppose </w:t>
      </w:r>
      <w:r>
        <w:rPr>
          <w:rFonts w:ascii="Calibri" w:hAnsi="Calibri"/>
        </w:rPr>
        <w:t xml:space="preserve">Eli gets a great job and saves $200 per week.  </w:t>
      </w:r>
    </w:p>
    <w:p w:rsidR="00BB7713" w:rsidRDefault="000E1DC3" w:rsidP="00BB7713">
      <w:pPr>
        <w:tabs>
          <w:tab w:val="left" w:pos="450"/>
        </w:tabs>
        <w:ind w:left="-270" w:firstLine="270"/>
        <w:rPr>
          <w:rFonts w:ascii="Calibri" w:hAnsi="Calibri"/>
        </w:rPr>
      </w:pPr>
      <w:r>
        <w:rPr>
          <w:rFonts w:ascii="Calibri" w:hAnsi="Calibri"/>
        </w:rPr>
        <w:t>Before he got the job his bank account had $325 in i</w:t>
      </w:r>
      <w:r w:rsidR="00BB7713">
        <w:rPr>
          <w:rFonts w:ascii="Calibri" w:hAnsi="Calibri"/>
        </w:rPr>
        <w:t>t.</w:t>
      </w:r>
    </w:p>
    <w:p w:rsidR="00CA0A4B" w:rsidRDefault="00CA0A4B" w:rsidP="00BB7713">
      <w:pPr>
        <w:tabs>
          <w:tab w:val="left" w:pos="450"/>
        </w:tabs>
        <w:ind w:left="-270" w:firstLine="270"/>
        <w:rPr>
          <w:rFonts w:ascii="Calibri" w:hAnsi="Calibri"/>
        </w:rPr>
      </w:pPr>
      <w:r>
        <w:rPr>
          <w:rFonts w:ascii="Calibri" w:hAnsi="Calibri"/>
        </w:rPr>
        <w:t xml:space="preserve">At the </w:t>
      </w:r>
      <w:r w:rsidRPr="00CA0A4B">
        <w:rPr>
          <w:rFonts w:ascii="Calibri" w:hAnsi="Calibri"/>
          <w:u w:val="single"/>
        </w:rPr>
        <w:t>end</w:t>
      </w:r>
      <w:r>
        <w:rPr>
          <w:rFonts w:ascii="Calibri" w:hAnsi="Calibri"/>
        </w:rPr>
        <w:t xml:space="preserve"> of each week, Eli adds $200 to his bank account.</w:t>
      </w:r>
    </w:p>
    <w:p w:rsidR="00CA0A4B" w:rsidRDefault="00CA0A4B" w:rsidP="00BB7713">
      <w:pPr>
        <w:tabs>
          <w:tab w:val="left" w:pos="450"/>
        </w:tabs>
        <w:ind w:left="-270" w:firstLine="270"/>
        <w:rPr>
          <w:rFonts w:ascii="Calibri" w:hAnsi="Calibri"/>
        </w:rPr>
      </w:pPr>
    </w:p>
    <w:p w:rsidR="000E1DC3" w:rsidRDefault="000E1DC3" w:rsidP="00BB7713">
      <w:pPr>
        <w:tabs>
          <w:tab w:val="left" w:pos="450"/>
        </w:tabs>
        <w:ind w:left="-270" w:firstLine="270"/>
        <w:rPr>
          <w:rFonts w:ascii="Calibri" w:hAnsi="Calibri"/>
        </w:rPr>
      </w:pPr>
      <w:r>
        <w:rPr>
          <w:rFonts w:ascii="Calibri" w:hAnsi="Calibri"/>
        </w:rPr>
        <w:t xml:space="preserve">Eli wants to save $3000.  </w:t>
      </w:r>
    </w:p>
    <w:p w:rsidR="00BB7713" w:rsidRDefault="00BB7713" w:rsidP="00BB7713">
      <w:pPr>
        <w:tabs>
          <w:tab w:val="left" w:pos="450"/>
        </w:tabs>
        <w:ind w:left="-270" w:firstLine="270"/>
        <w:rPr>
          <w:rFonts w:ascii="Calibri" w:hAnsi="Calibri"/>
        </w:rPr>
      </w:pPr>
    </w:p>
    <w:p w:rsidR="00396430" w:rsidRDefault="00396430" w:rsidP="00BB7713">
      <w:pPr>
        <w:pStyle w:val="ListParagraph"/>
        <w:numPr>
          <w:ilvl w:val="0"/>
          <w:numId w:val="30"/>
        </w:numPr>
        <w:tabs>
          <w:tab w:val="left" w:pos="450"/>
        </w:tabs>
        <w:ind w:left="630" w:hanging="540"/>
        <w:rPr>
          <w:rFonts w:ascii="Calibri" w:hAnsi="Calibri"/>
        </w:rPr>
      </w:pPr>
      <w:r>
        <w:rPr>
          <w:rFonts w:ascii="Calibri" w:hAnsi="Calibri"/>
        </w:rPr>
        <w:t>Complete this</w:t>
      </w:r>
      <w:r w:rsidR="00BB7713">
        <w:rPr>
          <w:rFonts w:ascii="Calibri" w:hAnsi="Calibri"/>
        </w:rPr>
        <w:t xml:space="preserve"> table of the two variables money (M) and weeks (W)</w:t>
      </w:r>
      <w:r>
        <w:rPr>
          <w:rFonts w:ascii="Calibri" w:hAnsi="Calibri"/>
        </w:rPr>
        <w:t xml:space="preserve">.  </w:t>
      </w:r>
    </w:p>
    <w:p w:rsidR="00BB7713" w:rsidRPr="00396430" w:rsidRDefault="00396430" w:rsidP="00396430">
      <w:pPr>
        <w:pStyle w:val="ListParagraph"/>
        <w:tabs>
          <w:tab w:val="left" w:pos="450"/>
        </w:tabs>
        <w:ind w:left="630"/>
        <w:rPr>
          <w:rFonts w:ascii="Calibri" w:hAnsi="Calibri"/>
        </w:rPr>
      </w:pPr>
      <w:r>
        <w:rPr>
          <w:rFonts w:ascii="Calibri" w:hAnsi="Calibri"/>
        </w:rPr>
        <w:t>You choose the numbers for W. Then find M for each W you chose.</w:t>
      </w:r>
    </w:p>
    <w:p w:rsidR="00BB7713" w:rsidRDefault="00BB7713" w:rsidP="00BB7713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3"/>
        <w:gridCol w:w="1993"/>
      </w:tblGrid>
      <w:tr w:rsidR="00BB7713" w:rsidTr="00D10A7C">
        <w:tc>
          <w:tcPr>
            <w:tcW w:w="1633" w:type="dxa"/>
          </w:tcPr>
          <w:p w:rsidR="00BB7713" w:rsidRPr="00BB7713" w:rsidRDefault="00BB7713" w:rsidP="00D10A7C">
            <w:r w:rsidRPr="00BB7713">
              <w:t>W = weeks since Eli started his new job</w:t>
            </w:r>
          </w:p>
          <w:p w:rsidR="00BB7713" w:rsidRDefault="00BB7713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r>
              <w:t>M</w:t>
            </w:r>
            <w:r w:rsidRPr="00B052C1">
              <w:t xml:space="preserve">= amount </w:t>
            </w:r>
            <w:r>
              <w:t xml:space="preserve">of money </w:t>
            </w:r>
            <w:r w:rsidRPr="00B052C1">
              <w:t>Eli has in the bank</w:t>
            </w:r>
          </w:p>
        </w:tc>
      </w:tr>
      <w:tr w:rsidR="00BB7713" w:rsidTr="00D10A7C">
        <w:tc>
          <w:tcPr>
            <w:tcW w:w="1633" w:type="dxa"/>
          </w:tcPr>
          <w:p w:rsidR="00BB7713" w:rsidRDefault="00BB7713" w:rsidP="00BB7713">
            <w:pPr>
              <w:pStyle w:val="ListParagraph"/>
              <w:ind w:left="0"/>
              <w:jc w:val="center"/>
            </w:pPr>
            <w:r>
              <w:t>0</w:t>
            </w:r>
          </w:p>
          <w:p w:rsidR="00CA0A4B" w:rsidRDefault="00CA0A4B" w:rsidP="00BB7713">
            <w:pPr>
              <w:pStyle w:val="ListParagraph"/>
              <w:ind w:left="0"/>
              <w:jc w:val="center"/>
            </w:pPr>
          </w:p>
        </w:tc>
        <w:tc>
          <w:tcPr>
            <w:tcW w:w="1993" w:type="dxa"/>
          </w:tcPr>
          <w:p w:rsidR="00BB7713" w:rsidRDefault="00BB7713" w:rsidP="00BB7713">
            <w:pPr>
              <w:pStyle w:val="ListParagraph"/>
              <w:ind w:left="0"/>
              <w:jc w:val="center"/>
            </w:pPr>
            <w:r>
              <w:t>325</w:t>
            </w:r>
          </w:p>
        </w:tc>
      </w:tr>
      <w:tr w:rsidR="00BB7713" w:rsidTr="00D10A7C">
        <w:tc>
          <w:tcPr>
            <w:tcW w:w="1633" w:type="dxa"/>
          </w:tcPr>
          <w:p w:rsidR="00BB7713" w:rsidRDefault="00BB7713" w:rsidP="00BB7713">
            <w:pPr>
              <w:pStyle w:val="ListParagraph"/>
              <w:ind w:left="0"/>
              <w:jc w:val="center"/>
            </w:pPr>
            <w:r>
              <w:t>1</w:t>
            </w:r>
          </w:p>
          <w:p w:rsidR="00CA0A4B" w:rsidRDefault="00CA0A4B" w:rsidP="00BB7713">
            <w:pPr>
              <w:pStyle w:val="ListParagraph"/>
              <w:ind w:left="0"/>
              <w:jc w:val="center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BB7713">
            <w:pPr>
              <w:pStyle w:val="ListParagraph"/>
              <w:ind w:left="0"/>
              <w:jc w:val="center"/>
            </w:pPr>
            <w:r>
              <w:t>2</w:t>
            </w:r>
          </w:p>
          <w:p w:rsidR="00CA0A4B" w:rsidRDefault="00CA0A4B" w:rsidP="00BB7713">
            <w:pPr>
              <w:pStyle w:val="ListParagraph"/>
              <w:ind w:left="0"/>
              <w:jc w:val="center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BB7713">
            <w:pPr>
              <w:pStyle w:val="ListParagraph"/>
              <w:ind w:left="0"/>
              <w:jc w:val="center"/>
            </w:pPr>
          </w:p>
          <w:p w:rsidR="00CA0A4B" w:rsidRDefault="00CA0A4B" w:rsidP="00BB7713">
            <w:pPr>
              <w:pStyle w:val="ListParagraph"/>
              <w:ind w:left="0"/>
              <w:jc w:val="center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CA0A4B" w:rsidRDefault="00CA0A4B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CA0A4B" w:rsidRDefault="00CA0A4B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CA0A4B" w:rsidRDefault="00CA0A4B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CA0A4B" w:rsidRDefault="00CA0A4B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396430" w:rsidRDefault="00396430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396430" w:rsidRDefault="00396430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  <w:tr w:rsidR="00BB7713" w:rsidTr="00D10A7C">
        <w:tc>
          <w:tcPr>
            <w:tcW w:w="1633" w:type="dxa"/>
          </w:tcPr>
          <w:p w:rsidR="00BB7713" w:rsidRDefault="00BB7713" w:rsidP="00D10A7C">
            <w:pPr>
              <w:pStyle w:val="ListParagraph"/>
              <w:ind w:left="0"/>
            </w:pPr>
          </w:p>
          <w:p w:rsidR="00396430" w:rsidRDefault="00396430" w:rsidP="00D10A7C">
            <w:pPr>
              <w:pStyle w:val="ListParagraph"/>
              <w:ind w:left="0"/>
            </w:pPr>
          </w:p>
        </w:tc>
        <w:tc>
          <w:tcPr>
            <w:tcW w:w="1993" w:type="dxa"/>
          </w:tcPr>
          <w:p w:rsidR="00BB7713" w:rsidRDefault="00BB7713" w:rsidP="00D10A7C">
            <w:pPr>
              <w:pStyle w:val="ListParagraph"/>
              <w:ind w:left="0"/>
            </w:pPr>
          </w:p>
        </w:tc>
      </w:tr>
    </w:tbl>
    <w:p w:rsidR="00BB7713" w:rsidRDefault="00BB7713" w:rsidP="00BB7713">
      <w:pPr>
        <w:rPr>
          <w:rFonts w:ascii="Calibri" w:hAnsi="Calibri"/>
        </w:rPr>
      </w:pPr>
    </w:p>
    <w:p w:rsidR="000E1DC3" w:rsidRDefault="00BB7713" w:rsidP="000E1DC3">
      <w:pPr>
        <w:rPr>
          <w:rFonts w:ascii="Calibri" w:hAnsi="Calibri"/>
        </w:rPr>
      </w:pPr>
      <w:r>
        <w:rPr>
          <w:rFonts w:ascii="Calibri" w:hAnsi="Calibri"/>
          <w:u w:val="single"/>
        </w:rPr>
        <w:t xml:space="preserve">2. </w:t>
      </w:r>
      <w:r w:rsidRPr="00BB7713">
        <w:rPr>
          <w:rFonts w:ascii="Calibri" w:hAnsi="Calibri"/>
          <w:u w:val="single"/>
        </w:rPr>
        <w:t>Question</w:t>
      </w:r>
      <w:r>
        <w:rPr>
          <w:rFonts w:ascii="Calibri" w:hAnsi="Calibri"/>
        </w:rPr>
        <w:t xml:space="preserve">:    </w:t>
      </w:r>
      <w:r w:rsidR="000E1DC3">
        <w:rPr>
          <w:rFonts w:ascii="Calibri" w:hAnsi="Calibri"/>
        </w:rPr>
        <w:t xml:space="preserve">After how many weeks will the </w:t>
      </w:r>
      <w:r w:rsidR="00396430">
        <w:rPr>
          <w:rFonts w:ascii="Calibri" w:hAnsi="Calibri"/>
        </w:rPr>
        <w:t xml:space="preserve">amount in the </w:t>
      </w:r>
      <w:r w:rsidR="000E1DC3">
        <w:rPr>
          <w:rFonts w:ascii="Calibri" w:hAnsi="Calibri"/>
        </w:rPr>
        <w:t>bank be $3000 or more?</w:t>
      </w:r>
      <w:r w:rsidR="000E1DC3">
        <w:rPr>
          <w:rFonts w:ascii="Calibri" w:hAnsi="Calibri"/>
        </w:rPr>
        <w:tab/>
      </w:r>
      <w:r w:rsidR="000E1DC3">
        <w:rPr>
          <w:rFonts w:ascii="Calibri" w:hAnsi="Calibri"/>
        </w:rPr>
        <w:tab/>
      </w:r>
      <w:r w:rsidR="000E1DC3">
        <w:rPr>
          <w:rFonts w:ascii="Calibri" w:hAnsi="Calibri"/>
        </w:rPr>
        <w:tab/>
      </w:r>
    </w:p>
    <w:p w:rsidR="000E1DC3" w:rsidRDefault="00BB7713" w:rsidP="000E1DC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Use any method to answer this question.  </w:t>
      </w:r>
    </w:p>
    <w:p w:rsidR="000E1DC3" w:rsidRDefault="000E1DC3" w:rsidP="000E1DC3">
      <w:pPr>
        <w:rPr>
          <w:rFonts w:ascii="Calibri" w:hAnsi="Calibri"/>
        </w:rPr>
      </w:pPr>
    </w:p>
    <w:p w:rsidR="00396430" w:rsidRDefault="00BB7713" w:rsidP="00396430">
      <w:r w:rsidRPr="00BB7713">
        <w:t>On the next page</w:t>
      </w:r>
      <w:r w:rsidR="00396430">
        <w:t>…</w:t>
      </w:r>
    </w:p>
    <w:p w:rsidR="000E1DC3" w:rsidRPr="00396430" w:rsidRDefault="00BB7713" w:rsidP="00396430">
      <w:pPr>
        <w:ind w:firstLine="720"/>
      </w:pPr>
      <w:r w:rsidRPr="00BB7713">
        <w:t>show your work and explain in words how you know your answer is correct&gt;&gt;&gt;&gt;&gt;&gt;</w:t>
      </w:r>
    </w:p>
    <w:p w:rsidR="00173AF1" w:rsidRDefault="00173AF1" w:rsidP="005C65CF">
      <w:pPr>
        <w:rPr>
          <w:b/>
          <w:u w:val="single"/>
        </w:rPr>
      </w:pPr>
    </w:p>
    <w:p w:rsidR="00396430" w:rsidRDefault="00396430" w:rsidP="005C65CF">
      <w:pPr>
        <w:rPr>
          <w:b/>
          <w:u w:val="single"/>
        </w:rPr>
      </w:pPr>
    </w:p>
    <w:p w:rsidR="00396430" w:rsidRDefault="00396430" w:rsidP="005C65CF">
      <w:pPr>
        <w:rPr>
          <w:b/>
          <w:u w:val="single"/>
        </w:rPr>
      </w:pPr>
    </w:p>
    <w:p w:rsidR="000E1DC3" w:rsidRPr="00396430" w:rsidRDefault="000E1DC3" w:rsidP="000E1DC3">
      <w:r w:rsidRPr="00396430">
        <w:t>Use this page to show your work for Section 1.</w:t>
      </w:r>
    </w:p>
    <w:p w:rsidR="000E1DC3" w:rsidRPr="00396430" w:rsidRDefault="000E1DC3" w:rsidP="000E1DC3">
      <w:r w:rsidRPr="00396430">
        <w:t xml:space="preserve">Show your work </w:t>
      </w:r>
      <w:r w:rsidR="00396430" w:rsidRPr="00396430">
        <w:t>AND</w:t>
      </w:r>
      <w:r w:rsidRPr="00396430">
        <w:t xml:space="preserve"> explain in words how you know your answer is correct.</w:t>
      </w:r>
    </w:p>
    <w:p w:rsidR="000E1DC3" w:rsidRDefault="000E1DC3" w:rsidP="000E1DC3">
      <w:pPr>
        <w:rPr>
          <w:sz w:val="28"/>
          <w:szCs w:val="28"/>
        </w:rPr>
      </w:pPr>
    </w:p>
    <w:p w:rsidR="000E1DC3" w:rsidRPr="00526A7F" w:rsidRDefault="000E1DC3" w:rsidP="000E1DC3">
      <w:r w:rsidRPr="00526A7F">
        <w:t xml:space="preserve"> “After how many weeks will the amount in the bank be $3000 or more?”</w:t>
      </w: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173AF1">
      <w:pPr>
        <w:jc w:val="center"/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2272EB" w:rsidRDefault="002272EB" w:rsidP="005C65CF">
      <w:pPr>
        <w:rPr>
          <w:b/>
          <w:u w:val="single"/>
        </w:rPr>
      </w:pPr>
    </w:p>
    <w:p w:rsidR="00961F67" w:rsidRDefault="00961F67" w:rsidP="005C65CF">
      <w:pPr>
        <w:rPr>
          <w:b/>
          <w:u w:val="single"/>
        </w:rPr>
      </w:pPr>
    </w:p>
    <w:p w:rsidR="00173AF1" w:rsidRPr="00173AF1" w:rsidRDefault="00173AF1" w:rsidP="00173AF1">
      <w:pPr>
        <w:rPr>
          <w:b/>
          <w:bCs/>
          <w:u w:val="single"/>
        </w:rPr>
      </w:pPr>
      <w:r w:rsidRPr="00173AF1">
        <w:rPr>
          <w:b/>
          <w:bCs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037FB" wp14:editId="2410776B">
                <wp:simplePos x="0" y="0"/>
                <wp:positionH relativeFrom="column">
                  <wp:posOffset>4622800</wp:posOffset>
                </wp:positionH>
                <wp:positionV relativeFrom="paragraph">
                  <wp:posOffset>114300</wp:posOffset>
                </wp:positionV>
                <wp:extent cx="1372235" cy="1259840"/>
                <wp:effectExtent l="0" t="0" r="0" b="1016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DC3" w:rsidRDefault="000E1DC3" w:rsidP="00173AF1">
                            <w:pPr>
                              <w:ind w:left="-450" w:firstLine="450"/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3D0AC67B" wp14:editId="616D3D1D">
                                  <wp:extent cx="1143440" cy="1101090"/>
                                  <wp:effectExtent l="0" t="0" r="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833" b="-8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983" cy="112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2037FB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margin-left:364pt;margin-top:9pt;width:108.05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" filled="f" stroked="f">
                <v:textbox>
                  <w:txbxContent>
                    <w:p w:rsidR="000E1DC3" w:rsidRDefault="000E1DC3" w:rsidP="00173AF1">
                      <w:pPr>
                        <w:ind w:left="-450" w:firstLine="4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0AC67B" wp14:editId="616D3D1D">
                            <wp:extent cx="1143440" cy="1101090"/>
                            <wp:effectExtent l="0" t="0" r="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833" b="-8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983" cy="112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AF1">
        <w:rPr>
          <w:b/>
          <w:bCs/>
          <w:u w:val="single"/>
        </w:rPr>
        <w:t xml:space="preserve">Section 2:  </w:t>
      </w:r>
    </w:p>
    <w:p w:rsidR="00173AF1" w:rsidRPr="00173AF1" w:rsidRDefault="00173AF1" w:rsidP="00173AF1">
      <w:pPr>
        <w:rPr>
          <w:b/>
          <w:bCs/>
          <w:u w:val="single"/>
        </w:rPr>
      </w:pPr>
      <w:r w:rsidRPr="00173AF1">
        <w:rPr>
          <w:b/>
          <w:bCs/>
          <w:u w:val="single"/>
        </w:rPr>
        <w:lastRenderedPageBreak/>
        <w:t>Recording Contract:  Deal #1 or Deal #2?</w:t>
      </w:r>
      <w:r w:rsidRPr="00173AF1">
        <w:rPr>
          <w:noProof/>
          <w:u w:val="single"/>
        </w:rPr>
        <w:t xml:space="preserve"> </w:t>
      </w:r>
    </w:p>
    <w:p w:rsidR="00173AF1" w:rsidRDefault="00173AF1" w:rsidP="00173AF1"/>
    <w:p w:rsidR="00173AF1" w:rsidRPr="00173AF1" w:rsidRDefault="00173AF1" w:rsidP="00173AF1">
      <w:r w:rsidRPr="00173AF1">
        <w:t xml:space="preserve">Nice work.  </w:t>
      </w:r>
    </w:p>
    <w:p w:rsidR="00173AF1" w:rsidRPr="00173AF1" w:rsidRDefault="00173AF1" w:rsidP="00173AF1">
      <w:r w:rsidRPr="00173AF1">
        <w:t>Your group was just offered two recording contracts.</w:t>
      </w:r>
    </w:p>
    <w:p w:rsidR="00173AF1" w:rsidRPr="00173AF1" w:rsidRDefault="00173AF1" w:rsidP="00173AF1">
      <w:r w:rsidRPr="00173AF1">
        <w:t>Call them Deal #1 and Deal #2:</w:t>
      </w:r>
    </w:p>
    <w:p w:rsidR="00173AF1" w:rsidRPr="001870C4" w:rsidRDefault="00173AF1" w:rsidP="00173AF1">
      <w:pPr>
        <w:tabs>
          <w:tab w:val="left" w:pos="-1440"/>
        </w:tabs>
        <w:rPr>
          <w:b/>
        </w:rPr>
      </w:pPr>
    </w:p>
    <w:p w:rsidR="00173AF1" w:rsidRPr="00173AF1" w:rsidRDefault="00173AF1" w:rsidP="00173AF1">
      <w:pPr>
        <w:tabs>
          <w:tab w:val="left" w:pos="-1440"/>
        </w:tabs>
        <w:ind w:left="1440" w:right="360" w:hanging="1440"/>
      </w:pPr>
      <w:r w:rsidRPr="001870C4">
        <w:rPr>
          <w:b/>
        </w:rPr>
        <w:t xml:space="preserve">Deal #1:      </w:t>
      </w:r>
      <w:r w:rsidRPr="00173AF1">
        <w:t xml:space="preserve">You earn $1.00 for each download, </w:t>
      </w:r>
    </w:p>
    <w:p w:rsidR="00173AF1" w:rsidRPr="00173AF1" w:rsidRDefault="00173AF1" w:rsidP="00173AF1">
      <w:pPr>
        <w:tabs>
          <w:tab w:val="left" w:pos="-1440"/>
        </w:tabs>
        <w:ind w:left="1440" w:hanging="1440"/>
      </w:pPr>
      <w:r w:rsidRPr="00173AF1">
        <w:tab/>
      </w:r>
      <w:proofErr w:type="gramStart"/>
      <w:r w:rsidRPr="00173AF1">
        <w:t>plus</w:t>
      </w:r>
      <w:proofErr w:type="gramEnd"/>
      <w:r w:rsidRPr="00173AF1">
        <w:t xml:space="preserve"> you receive a $60,000 signing bonus.</w:t>
      </w:r>
      <w:r w:rsidRPr="00173AF1">
        <w:rPr>
          <w:noProof/>
        </w:rPr>
        <w:t xml:space="preserve"> </w:t>
      </w:r>
    </w:p>
    <w:p w:rsidR="00173AF1" w:rsidRPr="00173AF1" w:rsidRDefault="00173AF1" w:rsidP="00173AF1"/>
    <w:p w:rsidR="00173AF1" w:rsidRPr="00173AF1" w:rsidRDefault="00173AF1" w:rsidP="00173AF1">
      <w:pPr>
        <w:tabs>
          <w:tab w:val="left" w:pos="-1440"/>
        </w:tabs>
        <w:ind w:left="1440" w:hanging="1440"/>
      </w:pPr>
      <w:r w:rsidRPr="001870C4">
        <w:rPr>
          <w:b/>
        </w:rPr>
        <w:t xml:space="preserve">Deal #2:      </w:t>
      </w:r>
      <w:r w:rsidRPr="00173AF1">
        <w:t xml:space="preserve">You earn $3.00 for each download, </w:t>
      </w:r>
    </w:p>
    <w:p w:rsidR="00173AF1" w:rsidRPr="00173AF1" w:rsidRDefault="00173AF1" w:rsidP="00173AF1">
      <w:pPr>
        <w:tabs>
          <w:tab w:val="left" w:pos="-1440"/>
        </w:tabs>
        <w:ind w:left="1440" w:hanging="1440"/>
      </w:pPr>
      <w:r w:rsidRPr="00173AF1">
        <w:tab/>
        <w:t>but your signing bonus is only $10,000.</w:t>
      </w:r>
    </w:p>
    <w:p w:rsidR="00173AF1" w:rsidRPr="00173AF1" w:rsidRDefault="00173AF1" w:rsidP="00173AF1">
      <w:pPr>
        <w:tabs>
          <w:tab w:val="left" w:pos="-1440"/>
        </w:tabs>
        <w:ind w:left="1440" w:hanging="1440"/>
      </w:pPr>
    </w:p>
    <w:p w:rsidR="00173AF1" w:rsidRDefault="00173AF1" w:rsidP="00173AF1">
      <w:pPr>
        <w:pStyle w:val="Level1"/>
        <w:numPr>
          <w:ilvl w:val="0"/>
          <w:numId w:val="28"/>
        </w:numPr>
        <w:tabs>
          <w:tab w:val="left" w:pos="-1440"/>
        </w:tabs>
      </w:pPr>
      <w:r w:rsidRPr="001870C4">
        <w:t>Which deal would you accept?   Why?</w:t>
      </w:r>
    </w:p>
    <w:p w:rsidR="00BB7713" w:rsidRDefault="00BB7713" w:rsidP="00BB7713">
      <w:pPr>
        <w:pStyle w:val="Level1"/>
        <w:numPr>
          <w:ilvl w:val="0"/>
          <w:numId w:val="0"/>
        </w:numPr>
        <w:tabs>
          <w:tab w:val="left" w:pos="-1440"/>
        </w:tabs>
        <w:ind w:left="2160" w:hanging="720"/>
      </w:pPr>
    </w:p>
    <w:p w:rsidR="00BB7713" w:rsidRDefault="00BB7713" w:rsidP="00BB7713">
      <w:pPr>
        <w:pStyle w:val="Level1"/>
        <w:numPr>
          <w:ilvl w:val="0"/>
          <w:numId w:val="0"/>
        </w:numPr>
        <w:tabs>
          <w:tab w:val="left" w:pos="-1440"/>
        </w:tabs>
        <w:ind w:left="2160" w:hanging="720"/>
      </w:pPr>
    </w:p>
    <w:p w:rsidR="00BB7713" w:rsidRDefault="00BB7713" w:rsidP="00BB7713">
      <w:pPr>
        <w:pStyle w:val="Level1"/>
        <w:numPr>
          <w:ilvl w:val="0"/>
          <w:numId w:val="0"/>
        </w:numPr>
        <w:tabs>
          <w:tab w:val="left" w:pos="-1440"/>
        </w:tabs>
        <w:ind w:left="2160" w:hanging="720"/>
      </w:pPr>
    </w:p>
    <w:p w:rsidR="00BB7713" w:rsidRDefault="00BB7713" w:rsidP="00BB7713">
      <w:pPr>
        <w:pStyle w:val="Level1"/>
        <w:numPr>
          <w:ilvl w:val="0"/>
          <w:numId w:val="0"/>
        </w:numPr>
        <w:tabs>
          <w:tab w:val="left" w:pos="-1440"/>
        </w:tabs>
        <w:ind w:left="2160" w:hanging="720"/>
      </w:pPr>
    </w:p>
    <w:p w:rsidR="00BB7713" w:rsidRDefault="00BB7713" w:rsidP="00BB7713">
      <w:pPr>
        <w:pStyle w:val="Level1"/>
        <w:numPr>
          <w:ilvl w:val="0"/>
          <w:numId w:val="28"/>
        </w:numPr>
        <w:tabs>
          <w:tab w:val="left" w:pos="-1440"/>
        </w:tabs>
      </w:pPr>
      <w:r>
        <w:t>Complete the table below:</w:t>
      </w:r>
    </w:p>
    <w:p w:rsidR="00BB7713" w:rsidRPr="00BB7713" w:rsidRDefault="00BB7713" w:rsidP="00BB7713">
      <w:pPr>
        <w:ind w:left="990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-54"/>
        <w:tblW w:w="8462" w:type="dxa"/>
        <w:tblLayout w:type="fixed"/>
        <w:tblLook w:val="04A0" w:firstRow="1" w:lastRow="0" w:firstColumn="1" w:lastColumn="0" w:noHBand="0" w:noVBand="1"/>
      </w:tblPr>
      <w:tblGrid>
        <w:gridCol w:w="1989"/>
        <w:gridCol w:w="3143"/>
        <w:gridCol w:w="3330"/>
      </w:tblGrid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  <w:p w:rsidR="00BB7713" w:rsidRPr="001870C4" w:rsidRDefault="00BB7713" w:rsidP="00D10A7C">
            <w:pPr>
              <w:rPr>
                <w:i/>
                <w:sz w:val="24"/>
                <w:szCs w:val="24"/>
              </w:rPr>
            </w:pPr>
            <w:r w:rsidRPr="001870C4">
              <w:rPr>
                <w:i/>
                <w:sz w:val="24"/>
                <w:szCs w:val="24"/>
              </w:rPr>
              <w:t xml:space="preserve">x = number of </w:t>
            </w:r>
          </w:p>
          <w:p w:rsidR="00BB7713" w:rsidRPr="001870C4" w:rsidRDefault="00BB7713" w:rsidP="00D10A7C">
            <w:pPr>
              <w:rPr>
                <w:i/>
                <w:sz w:val="24"/>
                <w:szCs w:val="24"/>
              </w:rPr>
            </w:pPr>
            <w:r w:rsidRPr="001870C4">
              <w:rPr>
                <w:i/>
                <w:sz w:val="24"/>
                <w:szCs w:val="24"/>
              </w:rPr>
              <w:t>downloads</w:t>
            </w: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tabs>
                <w:tab w:val="left" w:pos="2580"/>
              </w:tabs>
              <w:ind w:left="150" w:right="-380" w:hanging="270"/>
              <w:rPr>
                <w:sz w:val="24"/>
                <w:szCs w:val="24"/>
              </w:rPr>
            </w:pPr>
            <w:r w:rsidRPr="001870C4">
              <w:rPr>
                <w:sz w:val="24"/>
                <w:szCs w:val="24"/>
              </w:rPr>
              <w:t xml:space="preserve">              </w:t>
            </w:r>
          </w:p>
          <w:p w:rsidR="00BB7713" w:rsidRPr="001870C4" w:rsidRDefault="00076D19" w:rsidP="00D10A7C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=income  with Deal #1</m:t>
                </m:r>
              </m:oMath>
            </m:oMathPara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  <w:p w:rsidR="00BB7713" w:rsidRPr="001870C4" w:rsidRDefault="00076D19" w:rsidP="00D10A7C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=income with  Deal #2  </m:t>
                </m:r>
              </m:oMath>
            </m:oMathPara>
          </w:p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</w:tr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Default="00BB7713" w:rsidP="00BB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B7713" w:rsidRPr="001870C4" w:rsidRDefault="00BB7713" w:rsidP="00BB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$60,000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$10,000</w:t>
            </w:r>
          </w:p>
        </w:tc>
      </w:tr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Default="00BB7713" w:rsidP="00BB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  <w:p w:rsidR="00BB7713" w:rsidRPr="001870C4" w:rsidRDefault="00BB7713" w:rsidP="00BB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$70,000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$40,000</w:t>
            </w:r>
          </w:p>
        </w:tc>
      </w:tr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Default="00BB7713" w:rsidP="00BB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  <w:p w:rsidR="00BB7713" w:rsidRPr="001870C4" w:rsidRDefault="00BB7713" w:rsidP="00BB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</w:tr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Default="00BB7713" w:rsidP="00BB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  <w:p w:rsidR="00BB7713" w:rsidRPr="001870C4" w:rsidRDefault="00BB7713" w:rsidP="00BB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</w:tr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Default="00BB7713" w:rsidP="00BB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  <w:p w:rsidR="00BB7713" w:rsidRPr="001870C4" w:rsidRDefault="00BB7713" w:rsidP="00BB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rPr>
                <w:sz w:val="24"/>
                <w:szCs w:val="24"/>
              </w:rPr>
            </w:pPr>
          </w:p>
        </w:tc>
      </w:tr>
      <w:tr w:rsidR="00BB7713" w:rsidRPr="001870C4" w:rsidTr="00D10A7C">
        <w:trPr>
          <w:trHeight w:val="95"/>
        </w:trPr>
        <w:tc>
          <w:tcPr>
            <w:tcW w:w="1989" w:type="dxa"/>
            <w:tcBorders>
              <w:right w:val="double" w:sz="4" w:space="0" w:color="auto"/>
            </w:tcBorders>
          </w:tcPr>
          <w:p w:rsidR="00BB7713" w:rsidRDefault="00BB7713" w:rsidP="00BB7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  <w:p w:rsidR="00BB7713" w:rsidRPr="001870C4" w:rsidRDefault="00BB7713" w:rsidP="00BB7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doub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BB7713" w:rsidRPr="001870C4" w:rsidRDefault="00BB7713" w:rsidP="00D10A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3AF1" w:rsidRDefault="00173AF1" w:rsidP="00BB7713">
      <w:pPr>
        <w:rPr>
          <w:sz w:val="28"/>
          <w:szCs w:val="28"/>
        </w:rPr>
      </w:pPr>
    </w:p>
    <w:p w:rsidR="00BB7713" w:rsidRDefault="00BB7713" w:rsidP="00BB7713">
      <w:pPr>
        <w:rPr>
          <w:sz w:val="28"/>
          <w:szCs w:val="28"/>
        </w:rPr>
      </w:pPr>
    </w:p>
    <w:p w:rsidR="00BB7713" w:rsidRDefault="00BB7713" w:rsidP="00BB7713">
      <w:pPr>
        <w:rPr>
          <w:sz w:val="28"/>
          <w:szCs w:val="28"/>
        </w:rPr>
      </w:pPr>
    </w:p>
    <w:p w:rsidR="00BB7713" w:rsidRDefault="00BB7713" w:rsidP="00BB7713">
      <w:pPr>
        <w:rPr>
          <w:sz w:val="28"/>
          <w:szCs w:val="28"/>
        </w:rPr>
      </w:pPr>
    </w:p>
    <w:p w:rsidR="00F22F42" w:rsidRPr="00173AF1" w:rsidRDefault="00F22F42" w:rsidP="00F22F42">
      <w:pPr>
        <w:rPr>
          <w:b/>
          <w:bCs/>
          <w:u w:val="single"/>
        </w:rPr>
      </w:pPr>
      <w:r w:rsidRPr="00173AF1">
        <w:rPr>
          <w:b/>
          <w:bCs/>
          <w:noProof/>
          <w:u w:val="single"/>
          <w:lang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5F378" wp14:editId="6A3A0A4C">
                <wp:simplePos x="0" y="0"/>
                <wp:positionH relativeFrom="column">
                  <wp:posOffset>4622800</wp:posOffset>
                </wp:positionH>
                <wp:positionV relativeFrom="paragraph">
                  <wp:posOffset>114300</wp:posOffset>
                </wp:positionV>
                <wp:extent cx="1372235" cy="1259840"/>
                <wp:effectExtent l="0" t="0" r="0" b="1016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42" w:rsidRDefault="00F22F42" w:rsidP="00F22F42">
                            <w:pPr>
                              <w:ind w:left="-450" w:firstLine="450"/>
                            </w:pPr>
                            <w:r>
                              <w:rPr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2B35002B" wp14:editId="2B544505">
                                  <wp:extent cx="1143440" cy="1101090"/>
                                  <wp:effectExtent l="0" t="0" r="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833" b="-8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983" cy="112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5F378" id="Text Box 129" o:spid="_x0000_s1027" type="#_x0000_t202" style="position:absolute;margin-left:364pt;margin-top:9pt;width:108.05pt;height:9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" filled="f" stroked="f">
                <v:textbox>
                  <w:txbxContent>
                    <w:p w:rsidR="00F22F42" w:rsidRDefault="00F22F42" w:rsidP="00F22F42">
                      <w:pPr>
                        <w:ind w:left="-450" w:firstLine="4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35002B" wp14:editId="2B544505">
                            <wp:extent cx="1143440" cy="1101090"/>
                            <wp:effectExtent l="0" t="0" r="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833" b="-83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983" cy="112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AF1">
        <w:rPr>
          <w:b/>
          <w:bCs/>
          <w:u w:val="single"/>
        </w:rPr>
        <w:t>Section 2</w:t>
      </w:r>
      <w:r>
        <w:rPr>
          <w:b/>
          <w:bCs/>
          <w:u w:val="single"/>
        </w:rPr>
        <w:t xml:space="preserve"> </w:t>
      </w:r>
      <w:r w:rsidRPr="00F22F42">
        <w:rPr>
          <w:b/>
          <w:noProof/>
          <w:u w:val="single"/>
        </w:rPr>
        <w:t>(continued)</w:t>
      </w:r>
      <w:r w:rsidRPr="00173AF1">
        <w:rPr>
          <w:b/>
          <w:bCs/>
          <w:u w:val="single"/>
        </w:rPr>
        <w:t xml:space="preserve">:  </w:t>
      </w:r>
    </w:p>
    <w:p w:rsidR="00F22F42" w:rsidRPr="00173AF1" w:rsidRDefault="00F22F42" w:rsidP="00F22F42">
      <w:pPr>
        <w:rPr>
          <w:b/>
          <w:bCs/>
          <w:u w:val="single"/>
        </w:rPr>
      </w:pPr>
      <w:r w:rsidRPr="00173AF1">
        <w:rPr>
          <w:b/>
          <w:bCs/>
          <w:u w:val="single"/>
        </w:rPr>
        <w:t>Recording Contract:  Deal #1 or Deal #2?</w:t>
      </w:r>
      <w:r w:rsidRPr="00173AF1">
        <w:rPr>
          <w:noProof/>
          <w:u w:val="single"/>
        </w:rPr>
        <w:t xml:space="preserve"> </w:t>
      </w:r>
    </w:p>
    <w:p w:rsidR="00173AF1" w:rsidRDefault="00173AF1" w:rsidP="00173AF1">
      <w:pPr>
        <w:rPr>
          <w:sz w:val="28"/>
          <w:szCs w:val="28"/>
        </w:rPr>
      </w:pPr>
    </w:p>
    <w:p w:rsidR="00173AF1" w:rsidRDefault="00173AF1" w:rsidP="00BB7713">
      <w:pPr>
        <w:pStyle w:val="ListParagraph"/>
        <w:numPr>
          <w:ilvl w:val="0"/>
          <w:numId w:val="28"/>
        </w:numPr>
      </w:pPr>
      <w:r w:rsidRPr="001870C4">
        <w:t xml:space="preserve">If you took Deal #2, how many downloads would you need to sell to earn </w:t>
      </w:r>
      <w:r w:rsidRPr="00BB7713">
        <w:rPr>
          <w:iCs/>
        </w:rPr>
        <w:t xml:space="preserve">the </w:t>
      </w:r>
      <w:r w:rsidRPr="00BB7713">
        <w:rPr>
          <w:b/>
          <w:i/>
          <w:iCs/>
        </w:rPr>
        <w:t>same</w:t>
      </w:r>
      <w:r w:rsidRPr="00BB7713">
        <w:rPr>
          <w:b/>
        </w:rPr>
        <w:t xml:space="preserve"> </w:t>
      </w:r>
      <w:r>
        <w:t>income</w:t>
      </w:r>
      <w:r w:rsidRPr="001870C4">
        <w:t xml:space="preserve"> as you would earn with Deal #1?  </w:t>
      </w:r>
    </w:p>
    <w:p w:rsidR="00173AF1" w:rsidRPr="00173AF1" w:rsidRDefault="00173AF1" w:rsidP="00173AF1"/>
    <w:p w:rsidR="00BB7713" w:rsidRDefault="00BB7713" w:rsidP="00BB7713">
      <w:pPr>
        <w:ind w:left="2160" w:firstLine="720"/>
      </w:pPr>
      <w:r>
        <w:t>___________downloads</w:t>
      </w:r>
    </w:p>
    <w:p w:rsidR="00BB7713" w:rsidRDefault="00BB7713" w:rsidP="00BB7713">
      <w:pPr>
        <w:rPr>
          <w:i/>
        </w:rPr>
      </w:pPr>
    </w:p>
    <w:p w:rsidR="00BB7713" w:rsidRPr="00A578E0" w:rsidRDefault="00BB7713" w:rsidP="00BB7713">
      <w:pPr>
        <w:rPr>
          <w:i/>
        </w:rPr>
      </w:pPr>
      <w:r w:rsidRPr="00A578E0">
        <w:rPr>
          <w:i/>
        </w:rPr>
        <w:t xml:space="preserve">How do you know?   </w:t>
      </w:r>
    </w:p>
    <w:p w:rsidR="00BB7713" w:rsidRPr="00BB7713" w:rsidRDefault="00BB7713" w:rsidP="00BB7713">
      <w:pPr>
        <w:rPr>
          <w:i/>
        </w:rPr>
      </w:pPr>
      <w:r>
        <w:rPr>
          <w:i/>
        </w:rPr>
        <w:t>Explain how you know</w:t>
      </w:r>
      <w:r w:rsidRPr="00A578E0">
        <w:rPr>
          <w:i/>
        </w:rPr>
        <w:t xml:space="preserve"> in the space below</w:t>
      </w:r>
      <w:r>
        <w:rPr>
          <w:i/>
        </w:rPr>
        <w:t>.</w:t>
      </w:r>
    </w:p>
    <w:p w:rsidR="00173AF1" w:rsidRDefault="00173AF1" w:rsidP="00173AF1">
      <w:pPr>
        <w:ind w:left="720"/>
      </w:pPr>
    </w:p>
    <w:p w:rsidR="00173AF1" w:rsidRDefault="00173AF1" w:rsidP="00173AF1">
      <w:pPr>
        <w:ind w:left="720"/>
      </w:pPr>
    </w:p>
    <w:p w:rsidR="00173AF1" w:rsidRDefault="00173AF1" w:rsidP="00173AF1">
      <w:pPr>
        <w:ind w:left="720"/>
      </w:pPr>
    </w:p>
    <w:p w:rsidR="00173AF1" w:rsidRDefault="00173AF1" w:rsidP="00173AF1">
      <w:pPr>
        <w:ind w:left="720"/>
      </w:pPr>
    </w:p>
    <w:p w:rsidR="00173AF1" w:rsidRDefault="00173AF1" w:rsidP="00173AF1">
      <w:pPr>
        <w:ind w:left="720"/>
      </w:pPr>
    </w:p>
    <w:p w:rsidR="00173AF1" w:rsidRDefault="00173AF1" w:rsidP="00173AF1">
      <w:pPr>
        <w:ind w:left="720"/>
      </w:pPr>
    </w:p>
    <w:p w:rsidR="00173AF1" w:rsidRDefault="00173AF1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/>
    <w:p w:rsidR="00BB7713" w:rsidRDefault="00BB7713" w:rsidP="00BB7713">
      <w:pPr>
        <w:rPr>
          <w:sz w:val="28"/>
          <w:szCs w:val="28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396430" w:rsidRDefault="00396430" w:rsidP="005C65CF">
      <w:pPr>
        <w:rPr>
          <w:b/>
          <w:u w:val="single"/>
        </w:rPr>
      </w:pPr>
    </w:p>
    <w:p w:rsidR="00173AF1" w:rsidRDefault="00173AF1" w:rsidP="005C65CF">
      <w:pPr>
        <w:rPr>
          <w:b/>
          <w:u w:val="single"/>
        </w:rPr>
      </w:pPr>
    </w:p>
    <w:p w:rsidR="005C65CF" w:rsidRPr="005C65CF" w:rsidRDefault="005B2DF7" w:rsidP="005C65CF">
      <w:pPr>
        <w:rPr>
          <w:b/>
          <w:u w:val="single"/>
        </w:rPr>
      </w:pPr>
      <w:r>
        <w:rPr>
          <w:b/>
          <w:u w:val="single"/>
        </w:rPr>
        <w:t>Section 3</w:t>
      </w:r>
      <w:r w:rsidR="005C65CF" w:rsidRPr="005C65CF">
        <w:rPr>
          <w:b/>
          <w:u w:val="single"/>
        </w:rPr>
        <w:t>:  Numbers and Operations</w:t>
      </w:r>
    </w:p>
    <w:p w:rsidR="005C65CF" w:rsidRDefault="005C65CF" w:rsidP="005C65CF">
      <w:pPr>
        <w:rPr>
          <w:b/>
        </w:rPr>
      </w:pPr>
      <w:r>
        <w:rPr>
          <w:b/>
        </w:rPr>
        <w:t>SHOW ALL WORK</w:t>
      </w:r>
      <w:r w:rsidR="00BB7713">
        <w:rPr>
          <w:b/>
        </w:rPr>
        <w:t xml:space="preserve">    </w:t>
      </w:r>
      <w:r w:rsidR="00BB7713">
        <w:rPr>
          <w:b/>
        </w:rPr>
        <w:tab/>
      </w:r>
      <w:r w:rsidR="00BB7713">
        <w:rPr>
          <w:b/>
        </w:rPr>
        <w:tab/>
      </w:r>
      <w:r w:rsidR="00BB7713">
        <w:rPr>
          <w:b/>
        </w:rPr>
        <w:tab/>
        <w:t xml:space="preserve"> </w:t>
      </w:r>
    </w:p>
    <w:p w:rsidR="00BB7713" w:rsidRPr="00BB7713" w:rsidRDefault="00BB7713" w:rsidP="00BB7713">
      <w:pPr>
        <w:rPr>
          <w:rFonts w:cs="Arial"/>
        </w:rPr>
      </w:pPr>
      <w:r w:rsidRPr="00BB7713">
        <w:rPr>
          <w:rFonts w:cs="Arial"/>
        </w:rPr>
        <w:t xml:space="preserve">Do the problems in section 3 &amp; 4 </w:t>
      </w:r>
      <w:r w:rsidRPr="00BB7713">
        <w:rPr>
          <w:rFonts w:cs="Arial"/>
          <w:i/>
        </w:rPr>
        <w:t>WITHOUT A CALCULATOR</w:t>
      </w:r>
      <w:r w:rsidRPr="00BB7713">
        <w:rPr>
          <w:rFonts w:cs="Arial"/>
        </w:rPr>
        <w:t xml:space="preserve">.   </w:t>
      </w:r>
    </w:p>
    <w:p w:rsidR="00BB7713" w:rsidRPr="00BB7713" w:rsidRDefault="00BB7713" w:rsidP="00BB7713">
      <w:pPr>
        <w:rPr>
          <w:rFonts w:cs="Arial"/>
        </w:rPr>
      </w:pPr>
      <w:r w:rsidRPr="00BB7713">
        <w:rPr>
          <w:rFonts w:cs="Arial"/>
        </w:rPr>
        <w:t>You will need to do these types problems without a calculator on quizzes in</w:t>
      </w:r>
      <w:r>
        <w:rPr>
          <w:rFonts w:cs="Arial"/>
        </w:rPr>
        <w:t xml:space="preserve"> </w:t>
      </w:r>
      <w:r w:rsidRPr="00BB7713">
        <w:rPr>
          <w:rFonts w:cs="Arial"/>
        </w:rPr>
        <w:t>high school.</w:t>
      </w:r>
    </w:p>
    <w:p w:rsidR="0027693A" w:rsidRDefault="0027693A">
      <w:pPr>
        <w:rPr>
          <w:b/>
        </w:rPr>
      </w:pPr>
    </w:p>
    <w:p w:rsidR="008F4A0E" w:rsidRDefault="002272EB" w:rsidP="002272EB">
      <w:pPr>
        <w:rPr>
          <w:b/>
        </w:rPr>
      </w:pPr>
      <w:r>
        <w:rPr>
          <w:b/>
        </w:rPr>
        <w:t>Online</w:t>
      </w:r>
      <w:r w:rsidR="008F4A0E">
        <w:rPr>
          <w:b/>
        </w:rPr>
        <w:t xml:space="preserve"> resources</w:t>
      </w:r>
      <w:r w:rsidR="00447648">
        <w:rPr>
          <w:b/>
        </w:rPr>
        <w:t>:</w:t>
      </w:r>
    </w:p>
    <w:p w:rsidR="00447648" w:rsidRDefault="00447648" w:rsidP="00BB6831">
      <w:pPr>
        <w:ind w:left="720"/>
        <w:rPr>
          <w:b/>
        </w:rPr>
      </w:pPr>
    </w:p>
    <w:p w:rsidR="00304399" w:rsidRDefault="00447648" w:rsidP="00BB6831">
      <w:pPr>
        <w:ind w:left="720"/>
        <w:rPr>
          <w:b/>
        </w:rPr>
      </w:pPr>
      <w:r w:rsidRPr="00447648">
        <w:t xml:space="preserve">Addition of Integers </w:t>
      </w:r>
      <w:r w:rsidR="00304399">
        <w:t>–</w:t>
      </w:r>
      <w:r>
        <w:rPr>
          <w:b/>
        </w:rPr>
        <w:t xml:space="preserve"> </w:t>
      </w:r>
    </w:p>
    <w:p w:rsidR="00304399" w:rsidRPr="00FD054C" w:rsidRDefault="00076D19" w:rsidP="00BB6831">
      <w:pPr>
        <w:pStyle w:val="ListParagraph"/>
        <w:numPr>
          <w:ilvl w:val="0"/>
          <w:numId w:val="1"/>
        </w:numPr>
        <w:ind w:left="1440"/>
        <w:rPr>
          <w:b/>
        </w:rPr>
      </w:pPr>
      <w:hyperlink r:id="rId12" w:history="1">
        <w:r w:rsidR="00447648" w:rsidRPr="00304399">
          <w:rPr>
            <w:rFonts w:ascii="Calibri" w:hAnsi="Calibri" w:cs="Calibri"/>
            <w:color w:val="0026E2"/>
            <w:sz w:val="28"/>
            <w:szCs w:val="28"/>
            <w:u w:val="single" w:color="0026E2"/>
          </w:rPr>
          <w:t>http://www.mathgoodies.com/lessons/vol5/addition.html</w:t>
        </w:r>
      </w:hyperlink>
    </w:p>
    <w:p w:rsidR="00FD054C" w:rsidRPr="00304399" w:rsidRDefault="00076D19" w:rsidP="00BB6831">
      <w:pPr>
        <w:pStyle w:val="ListParagraph"/>
        <w:numPr>
          <w:ilvl w:val="0"/>
          <w:numId w:val="1"/>
        </w:numPr>
        <w:ind w:left="1440"/>
        <w:rPr>
          <w:b/>
        </w:rPr>
      </w:pPr>
      <w:hyperlink r:id="rId13" w:history="1">
        <w:r w:rsidR="00FD054C">
          <w:rPr>
            <w:rFonts w:ascii="Calibri" w:hAnsi="Calibri" w:cs="Calibri"/>
            <w:color w:val="0026E2"/>
            <w:sz w:val="28"/>
            <w:szCs w:val="28"/>
            <w:u w:val="single" w:color="0026E2"/>
          </w:rPr>
          <w:t>http://www.youtube.com/watch?v=204uFu0DRWE</w:t>
        </w:r>
      </w:hyperlink>
    </w:p>
    <w:p w:rsidR="00BB6831" w:rsidRDefault="00BB6831" w:rsidP="00BB6831">
      <w:pPr>
        <w:ind w:left="720"/>
        <w:rPr>
          <w:b/>
        </w:rPr>
      </w:pPr>
    </w:p>
    <w:p w:rsidR="008F4A0E" w:rsidRPr="00447648" w:rsidRDefault="00447648" w:rsidP="00BB6831">
      <w:pPr>
        <w:ind w:left="720"/>
      </w:pPr>
      <w:r w:rsidRPr="00447648">
        <w:t xml:space="preserve">Subtraction of Integers – </w:t>
      </w:r>
    </w:p>
    <w:p w:rsidR="00BB6831" w:rsidRDefault="00076D19" w:rsidP="00BB6831">
      <w:pPr>
        <w:pStyle w:val="ListParagraph"/>
        <w:numPr>
          <w:ilvl w:val="0"/>
          <w:numId w:val="3"/>
        </w:numPr>
        <w:ind w:left="1440"/>
        <w:rPr>
          <w:rFonts w:ascii="Calibri" w:hAnsi="Calibri" w:cs="Times New Roman"/>
        </w:rPr>
      </w:pPr>
      <w:hyperlink r:id="rId14" w:history="1">
        <w:r w:rsidR="00447648" w:rsidRPr="00BB6831">
          <w:rPr>
            <w:rFonts w:ascii="Calibri" w:hAnsi="Calibri" w:cs="Calibri"/>
            <w:color w:val="0026E2"/>
            <w:sz w:val="28"/>
            <w:szCs w:val="28"/>
            <w:u w:val="single" w:color="0026E2"/>
          </w:rPr>
          <w:t>http://www.mathgoodies.com/lessons/vol5/subtraction.html</w:t>
        </w:r>
      </w:hyperlink>
    </w:p>
    <w:p w:rsidR="00BB6831" w:rsidRDefault="00BB6831" w:rsidP="00BB6831">
      <w:pPr>
        <w:rPr>
          <w:rFonts w:ascii="Calibri" w:hAnsi="Calibri" w:cs="Times New Roman"/>
        </w:rPr>
      </w:pPr>
    </w:p>
    <w:p w:rsidR="00BB6831" w:rsidRPr="00BB6831" w:rsidRDefault="00BB6831" w:rsidP="00BB6831">
      <w:pPr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>Multiplication and division of integers</w:t>
      </w:r>
    </w:p>
    <w:p w:rsidR="00BB6831" w:rsidRPr="00BB6831" w:rsidRDefault="00076D19" w:rsidP="00BB6831">
      <w:pPr>
        <w:pStyle w:val="ListParagraph"/>
        <w:numPr>
          <w:ilvl w:val="0"/>
          <w:numId w:val="3"/>
        </w:numPr>
        <w:ind w:left="1440"/>
        <w:rPr>
          <w:rFonts w:ascii="Calibri" w:hAnsi="Calibri" w:cs="Times New Roman"/>
        </w:rPr>
      </w:pPr>
      <w:hyperlink r:id="rId15" w:history="1">
        <w:r w:rsidR="00BB6831">
          <w:rPr>
            <w:rFonts w:ascii="Calibri" w:hAnsi="Calibri" w:cs="Calibri"/>
            <w:color w:val="0026E2"/>
            <w:sz w:val="28"/>
            <w:szCs w:val="28"/>
            <w:u w:val="single" w:color="0026E2"/>
          </w:rPr>
          <w:t>http://www.mgccc.edu/learning_lab/math/multdiv.html</w:t>
        </w:r>
      </w:hyperlink>
    </w:p>
    <w:p w:rsidR="00304399" w:rsidRDefault="00304399" w:rsidP="00BB6831">
      <w:pPr>
        <w:ind w:left="720"/>
        <w:rPr>
          <w:rFonts w:ascii="Calibri" w:hAnsi="Calibri" w:cs="Times New Roman"/>
        </w:rPr>
      </w:pPr>
    </w:p>
    <w:p w:rsidR="00BB6831" w:rsidRPr="00BB6831" w:rsidRDefault="00BB6831" w:rsidP="00BB6831">
      <w:pPr>
        <w:ind w:left="720"/>
      </w:pPr>
      <w:r w:rsidRPr="00BB6831">
        <w:t>Square root</w:t>
      </w:r>
      <w:r>
        <w:t xml:space="preserve"> -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#</m:t>
            </m:r>
          </m:e>
        </m:rad>
      </m:oMath>
    </w:p>
    <w:p w:rsidR="00BB6831" w:rsidRDefault="00076D19" w:rsidP="00BB6831">
      <w:pPr>
        <w:pStyle w:val="ListParagraph"/>
        <w:numPr>
          <w:ilvl w:val="0"/>
          <w:numId w:val="2"/>
        </w:numPr>
        <w:ind w:left="1440"/>
        <w:rPr>
          <w:b/>
        </w:rPr>
      </w:pPr>
      <w:hyperlink r:id="rId16" w:history="1">
        <w:r w:rsidR="00BB6831">
          <w:rPr>
            <w:rFonts w:ascii="Calibri" w:hAnsi="Calibri" w:cs="Calibri"/>
            <w:color w:val="0026E2"/>
            <w:sz w:val="28"/>
            <w:szCs w:val="28"/>
            <w:u w:val="single" w:color="0026E2"/>
          </w:rPr>
          <w:t>https://www.khanacademy.org/math/arithmetic/exponents-radicals/radical-radicals/v/understanding-square-roots</w:t>
        </w:r>
      </w:hyperlink>
    </w:p>
    <w:p w:rsidR="00BB6831" w:rsidRDefault="00BB6831">
      <w:pPr>
        <w:rPr>
          <w:b/>
        </w:rPr>
      </w:pPr>
    </w:p>
    <w:p w:rsidR="00C96AD7" w:rsidRDefault="00BB7713" w:rsidP="00BB6831">
      <w:pPr>
        <w:rPr>
          <w:b/>
        </w:rPr>
      </w:pPr>
      <w:r>
        <w:rPr>
          <w:b/>
        </w:rPr>
        <w:t xml:space="preserve">NO CALCULATOR FOR </w:t>
      </w:r>
      <w:r w:rsidR="00B60AA7">
        <w:rPr>
          <w:b/>
        </w:rPr>
        <w:t xml:space="preserve">THIS </w:t>
      </w:r>
      <w:r>
        <w:rPr>
          <w:b/>
        </w:rPr>
        <w:t>SECTION</w:t>
      </w:r>
    </w:p>
    <w:p w:rsidR="00BB7713" w:rsidRDefault="00BB7713" w:rsidP="00BB6831">
      <w:pPr>
        <w:rPr>
          <w:b/>
        </w:rPr>
      </w:pPr>
    </w:p>
    <w:p w:rsidR="00C96AD7" w:rsidRDefault="00C96AD7" w:rsidP="00BB6831">
      <w:pPr>
        <w:jc w:val="both"/>
      </w:pPr>
      <w:r w:rsidRPr="00C3579E">
        <w:t xml:space="preserve">1) </w:t>
      </w:r>
      <w:r w:rsidR="00C3579E" w:rsidRPr="00C3579E">
        <w:t xml:space="preserve"> For each problem, add the two integers</w:t>
      </w:r>
      <w:r w:rsidR="00BB6831">
        <w:t>:</w:t>
      </w:r>
    </w:p>
    <w:p w:rsidR="00C3579E" w:rsidRDefault="00C3579E" w:rsidP="00BB6831">
      <w:pPr>
        <w:ind w:left="720"/>
      </w:pPr>
    </w:p>
    <w:p w:rsidR="00C3579E" w:rsidRDefault="00C3579E" w:rsidP="00BB6831">
      <w:pPr>
        <w:ind w:left="720"/>
      </w:pPr>
      <w:proofErr w:type="gramStart"/>
      <w:r>
        <w:t>a</w:t>
      </w:r>
      <w:proofErr w:type="gramEnd"/>
      <w:r>
        <w:t xml:space="preserve">)   – 1 + 3        </w:t>
      </w:r>
      <w:r>
        <w:tab/>
      </w:r>
      <w:r>
        <w:tab/>
        <w:t>a)  _________________</w:t>
      </w:r>
    </w:p>
    <w:p w:rsidR="00C3579E" w:rsidRDefault="00C3579E" w:rsidP="00BB6831">
      <w:pPr>
        <w:ind w:left="720"/>
      </w:pPr>
    </w:p>
    <w:p w:rsidR="00C3579E" w:rsidRDefault="00C3579E" w:rsidP="00BB6831">
      <w:pPr>
        <w:ind w:left="720"/>
      </w:pPr>
      <w:r>
        <w:t xml:space="preserve">b)   7 + (– </w:t>
      </w:r>
      <w:r w:rsidR="00BB7713">
        <w:t>1</w:t>
      </w:r>
      <w:r>
        <w:t xml:space="preserve">0) </w:t>
      </w:r>
      <w:r>
        <w:tab/>
      </w:r>
      <w:r>
        <w:tab/>
        <w:t xml:space="preserve"> </w:t>
      </w:r>
      <w:r>
        <w:tab/>
        <w:t>b</w:t>
      </w:r>
      <w:proofErr w:type="gramStart"/>
      <w:r>
        <w:t>)  _</w:t>
      </w:r>
      <w:proofErr w:type="gramEnd"/>
      <w:r>
        <w:t xml:space="preserve">________________ </w:t>
      </w:r>
    </w:p>
    <w:p w:rsidR="00C3579E" w:rsidRDefault="00C3579E" w:rsidP="00BB6831">
      <w:pPr>
        <w:ind w:left="720"/>
      </w:pPr>
    </w:p>
    <w:p w:rsidR="00C3579E" w:rsidRDefault="00C3579E" w:rsidP="00BB6831">
      <w:pPr>
        <w:ind w:left="720"/>
      </w:pPr>
      <w:r>
        <w:t xml:space="preserve">c)  – 2 + </w:t>
      </w:r>
      <w:proofErr w:type="gramStart"/>
      <w:r>
        <w:t>( –</w:t>
      </w:r>
      <w:proofErr w:type="gramEnd"/>
      <w:r>
        <w:t xml:space="preserve"> 5)  </w:t>
      </w:r>
      <w:r>
        <w:tab/>
      </w:r>
      <w:r>
        <w:tab/>
        <w:t>c)  _________________</w:t>
      </w:r>
    </w:p>
    <w:p w:rsidR="00C3579E" w:rsidRPr="00C3579E" w:rsidRDefault="00C3579E" w:rsidP="00BB6831">
      <w:pPr>
        <w:ind w:left="720"/>
      </w:pPr>
    </w:p>
    <w:p w:rsidR="00C3579E" w:rsidRPr="00C3579E" w:rsidRDefault="00C3579E"/>
    <w:p w:rsidR="00C96AD7" w:rsidRDefault="00C96AD7">
      <w:r w:rsidRPr="00C3579E">
        <w:t xml:space="preserve">2) </w:t>
      </w:r>
      <w:r w:rsidR="00C3579E">
        <w:t xml:space="preserve"> Complete the following subtraction problems</w:t>
      </w:r>
      <w:r w:rsidR="00BB6831">
        <w:t>:</w:t>
      </w:r>
    </w:p>
    <w:p w:rsidR="00C3579E" w:rsidRDefault="00C3579E"/>
    <w:p w:rsidR="00C3579E" w:rsidRDefault="00FD054C" w:rsidP="00BB6831">
      <w:pPr>
        <w:ind w:left="720"/>
      </w:pPr>
      <w:r>
        <w:t xml:space="preserve">a)  </w:t>
      </w:r>
      <w:r w:rsidR="00C3579E">
        <w:t xml:space="preserve">2 – </w:t>
      </w:r>
      <w:proofErr w:type="gramStart"/>
      <w:r w:rsidR="00C3579E">
        <w:t>( –</w:t>
      </w:r>
      <w:proofErr w:type="gramEnd"/>
      <w:r w:rsidR="00C3579E">
        <w:t xml:space="preserve"> 5)</w:t>
      </w:r>
      <w:r w:rsidR="00C3579E">
        <w:tab/>
      </w:r>
      <w:r w:rsidR="00C3579E">
        <w:tab/>
      </w:r>
      <w:r w:rsidR="00C3579E">
        <w:tab/>
        <w:t>a)  _________________</w:t>
      </w:r>
    </w:p>
    <w:p w:rsidR="00C3579E" w:rsidRDefault="00C3579E" w:rsidP="00BB6831">
      <w:pPr>
        <w:ind w:left="720"/>
      </w:pPr>
    </w:p>
    <w:p w:rsidR="00C3579E" w:rsidRDefault="00C3579E" w:rsidP="00BB6831">
      <w:pPr>
        <w:ind w:left="720"/>
      </w:pPr>
      <w:r>
        <w:t xml:space="preserve">b)  – 5 – 7 </w:t>
      </w:r>
      <w:r>
        <w:tab/>
      </w:r>
      <w:r>
        <w:tab/>
      </w:r>
      <w:r>
        <w:tab/>
        <w:t>b</w:t>
      </w:r>
      <w:proofErr w:type="gramStart"/>
      <w:r>
        <w:t>)  _</w:t>
      </w:r>
      <w:proofErr w:type="gramEnd"/>
      <w:r>
        <w:t>________________</w:t>
      </w:r>
    </w:p>
    <w:p w:rsidR="00C3579E" w:rsidRDefault="00C3579E" w:rsidP="00BB6831">
      <w:pPr>
        <w:ind w:left="720"/>
      </w:pPr>
    </w:p>
    <w:p w:rsidR="00C3579E" w:rsidRPr="00C3579E" w:rsidRDefault="00C3579E" w:rsidP="00BB6831">
      <w:pPr>
        <w:ind w:left="720"/>
      </w:pPr>
      <w:r>
        <w:t xml:space="preserve">c)  12 – 8 </w:t>
      </w:r>
      <w:r>
        <w:tab/>
      </w:r>
      <w:r>
        <w:tab/>
      </w:r>
      <w:r>
        <w:tab/>
        <w:t>c</w:t>
      </w:r>
      <w:proofErr w:type="gramStart"/>
      <w:r>
        <w:t>)  _</w:t>
      </w:r>
      <w:proofErr w:type="gramEnd"/>
      <w:r>
        <w:t xml:space="preserve">________________ </w:t>
      </w:r>
    </w:p>
    <w:p w:rsidR="00BB6831" w:rsidRDefault="00BB6831"/>
    <w:p w:rsidR="005C65CF" w:rsidRDefault="005C65CF"/>
    <w:p w:rsidR="00396430" w:rsidRDefault="00396430" w:rsidP="000236AC">
      <w:pPr>
        <w:rPr>
          <w:b/>
          <w:u w:val="single"/>
        </w:rPr>
      </w:pPr>
    </w:p>
    <w:p w:rsidR="00396430" w:rsidRDefault="00396430" w:rsidP="000236AC">
      <w:pPr>
        <w:rPr>
          <w:b/>
          <w:u w:val="single"/>
        </w:rPr>
      </w:pPr>
    </w:p>
    <w:p w:rsidR="00396430" w:rsidRDefault="00396430" w:rsidP="000236AC">
      <w:pPr>
        <w:rPr>
          <w:b/>
          <w:u w:val="single"/>
        </w:rPr>
      </w:pPr>
    </w:p>
    <w:p w:rsidR="00396430" w:rsidRDefault="00396430" w:rsidP="000236AC">
      <w:pPr>
        <w:rPr>
          <w:b/>
          <w:u w:val="single"/>
        </w:rPr>
      </w:pPr>
    </w:p>
    <w:p w:rsidR="00396430" w:rsidRDefault="00396430" w:rsidP="000236AC">
      <w:pPr>
        <w:rPr>
          <w:b/>
          <w:u w:val="single"/>
        </w:rPr>
      </w:pPr>
    </w:p>
    <w:p w:rsidR="000236AC" w:rsidRPr="005C65CF" w:rsidRDefault="000236AC" w:rsidP="000236AC">
      <w:pPr>
        <w:rPr>
          <w:b/>
          <w:u w:val="single"/>
        </w:rPr>
      </w:pPr>
      <w:r>
        <w:rPr>
          <w:b/>
          <w:u w:val="single"/>
        </w:rPr>
        <w:t>Section 3</w:t>
      </w:r>
      <w:r w:rsidRPr="005C65CF">
        <w:rPr>
          <w:b/>
          <w:u w:val="single"/>
        </w:rPr>
        <w:t>:  Numbers and Operations</w:t>
      </w:r>
      <w:r>
        <w:rPr>
          <w:b/>
          <w:u w:val="single"/>
        </w:rPr>
        <w:t xml:space="preserve"> (continued)</w:t>
      </w:r>
    </w:p>
    <w:p w:rsidR="00BB7713" w:rsidRDefault="00BB7713"/>
    <w:p w:rsidR="00C96AD7" w:rsidRPr="00BB7713" w:rsidRDefault="00BB7713">
      <w:pPr>
        <w:rPr>
          <w:b/>
        </w:rPr>
      </w:pPr>
      <w:r>
        <w:rPr>
          <w:b/>
        </w:rPr>
        <w:t xml:space="preserve">NO CALCULATOR FOR </w:t>
      </w:r>
      <w:r w:rsidR="00B60AA7">
        <w:rPr>
          <w:b/>
        </w:rPr>
        <w:t xml:space="preserve">THIS </w:t>
      </w:r>
      <w:r>
        <w:rPr>
          <w:b/>
        </w:rPr>
        <w:t>SECTION</w:t>
      </w:r>
    </w:p>
    <w:p w:rsidR="00BB6831" w:rsidRDefault="00BB6831"/>
    <w:p w:rsidR="006A2C8A" w:rsidRDefault="00BB7713" w:rsidP="00BB7713">
      <w:pPr>
        <w:ind w:left="720"/>
      </w:pPr>
      <w:r>
        <w:t>3)  Multiplication:</w:t>
      </w:r>
    </w:p>
    <w:p w:rsidR="00BB7713" w:rsidRDefault="00BB7713" w:rsidP="006A2C8A">
      <w:pPr>
        <w:ind w:left="720"/>
      </w:pPr>
    </w:p>
    <w:p w:rsidR="006A2C8A" w:rsidRDefault="00BB7713" w:rsidP="00BB7713">
      <w:pPr>
        <w:pStyle w:val="ListParagraph"/>
        <w:numPr>
          <w:ilvl w:val="0"/>
          <w:numId w:val="31"/>
        </w:numPr>
      </w:pPr>
      <w:r>
        <w:t xml:space="preserve"> </w:t>
      </w:r>
      <m:oMath>
        <m:r>
          <w:rPr>
            <w:rFonts w:ascii="Cambria Math" w:hAnsi="Cambria Math"/>
          </w:rPr>
          <m:t>-13∙3</m:t>
        </m:r>
      </m:oMath>
      <w:r w:rsidR="006A2C8A">
        <w:t xml:space="preserve"> </w:t>
      </w:r>
      <w:r>
        <w:t>=</w:t>
      </w:r>
      <w:r w:rsidR="006A2C8A">
        <w:t xml:space="preserve">  </w:t>
      </w:r>
    </w:p>
    <w:p w:rsidR="006A2C8A" w:rsidRDefault="006A2C8A" w:rsidP="006A2C8A">
      <w:pPr>
        <w:ind w:firstLine="60"/>
      </w:pPr>
    </w:p>
    <w:p w:rsidR="006A2C8A" w:rsidRDefault="006A2C8A" w:rsidP="00BB7713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-13∙(-3)</m:t>
        </m:r>
      </m:oMath>
      <w:r w:rsidR="00BB7713">
        <w:t xml:space="preserve"> =</w:t>
      </w:r>
    </w:p>
    <w:p w:rsidR="006A2C8A" w:rsidRDefault="006A2C8A" w:rsidP="006A2C8A"/>
    <w:p w:rsidR="006A2C8A" w:rsidRDefault="006A2C8A" w:rsidP="00BB7713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13∙(-3)</m:t>
        </m:r>
      </m:oMath>
      <w:r w:rsidR="00BB7713">
        <w:t xml:space="preserve"> =</w:t>
      </w:r>
    </w:p>
    <w:p w:rsidR="006A2C8A" w:rsidRDefault="006A2C8A" w:rsidP="006A2C8A"/>
    <w:p w:rsidR="006A2C8A" w:rsidRDefault="006A2C8A" w:rsidP="00BB7713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-1∙39</m:t>
        </m:r>
      </m:oMath>
      <w:r w:rsidR="00BB7713">
        <w:t xml:space="preserve"> =</w:t>
      </w:r>
    </w:p>
    <w:p w:rsidR="006A2C8A" w:rsidRDefault="006A2C8A" w:rsidP="006A2C8A">
      <w:pPr>
        <w:ind w:left="720"/>
      </w:pPr>
    </w:p>
    <w:p w:rsidR="006A2C8A" w:rsidRDefault="006A2C8A" w:rsidP="006A2C8A">
      <w:pPr>
        <w:ind w:left="720"/>
      </w:pPr>
    </w:p>
    <w:p w:rsidR="006A2C8A" w:rsidRDefault="006A2C8A" w:rsidP="006A2C8A">
      <w:pPr>
        <w:ind w:left="720"/>
      </w:pPr>
    </w:p>
    <w:p w:rsidR="00BB6831" w:rsidRDefault="00BB6831" w:rsidP="00BB6831">
      <w:pPr>
        <w:ind w:left="720"/>
      </w:pPr>
    </w:p>
    <w:p w:rsidR="00BB7713" w:rsidRDefault="00BB7713" w:rsidP="00BB6831">
      <w:pPr>
        <w:ind w:left="720"/>
      </w:pPr>
      <w:r>
        <w:t>4</w:t>
      </w:r>
      <w:r w:rsidR="00BB6831">
        <w:t>)</w:t>
      </w:r>
      <w:r w:rsidR="008E1596">
        <w:t xml:space="preserve"> </w:t>
      </w:r>
      <w:r>
        <w:t>Division:</w:t>
      </w:r>
    </w:p>
    <w:p w:rsidR="00BB7713" w:rsidRDefault="00BB7713" w:rsidP="00BB6831">
      <w:pPr>
        <w:ind w:left="720"/>
      </w:pPr>
    </w:p>
    <w:p w:rsidR="008E1596" w:rsidRDefault="00BB7713" w:rsidP="00BB6831">
      <w:pPr>
        <w:ind w:left="720"/>
        <w:rPr>
          <w:sz w:val="32"/>
        </w:rPr>
      </w:pPr>
      <w:r>
        <w:t xml:space="preserve">a)   </w:t>
      </w:r>
      <w:r w:rsidR="008E1596">
        <w:t xml:space="preserve">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</m:t>
        </m:r>
      </m:oMath>
      <w:r w:rsidR="008E1596">
        <w:rPr>
          <w:sz w:val="32"/>
        </w:rPr>
        <w:t xml:space="preserve">= </w:t>
      </w:r>
    </w:p>
    <w:p w:rsidR="00BB7713" w:rsidRDefault="00BB7713" w:rsidP="00BB6831">
      <w:pPr>
        <w:ind w:left="720"/>
      </w:pPr>
    </w:p>
    <w:p w:rsidR="00BB7713" w:rsidRDefault="00BB7713" w:rsidP="00BB6831">
      <w:pPr>
        <w:ind w:left="720"/>
      </w:pPr>
      <w:r>
        <w:t xml:space="preserve">b)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BB7713" w:rsidRDefault="00BB7713" w:rsidP="00BB6831">
      <w:pPr>
        <w:ind w:left="720"/>
      </w:pPr>
    </w:p>
    <w:p w:rsidR="00BB7713" w:rsidRDefault="00BB7713" w:rsidP="00BB6831">
      <w:pPr>
        <w:ind w:left="720"/>
      </w:pPr>
      <w:r>
        <w:t xml:space="preserve">c)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</m:oMath>
    </w:p>
    <w:p w:rsidR="00BB7713" w:rsidRDefault="00BB7713" w:rsidP="00BB6831">
      <w:pPr>
        <w:ind w:left="720"/>
      </w:pPr>
    </w:p>
    <w:p w:rsidR="00BB7713" w:rsidRDefault="00BB7713" w:rsidP="00BB7713">
      <w:pPr>
        <w:ind w:firstLine="720"/>
      </w:pPr>
      <w:r>
        <w:t xml:space="preserve">d)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-24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</m:oMath>
    </w:p>
    <w:p w:rsidR="00BB7713" w:rsidRDefault="00BB7713" w:rsidP="00BB6831">
      <w:pPr>
        <w:ind w:left="720"/>
      </w:pPr>
    </w:p>
    <w:p w:rsidR="00BB7713" w:rsidRDefault="00BB7713" w:rsidP="00BB7713">
      <w:r>
        <w:tab/>
        <w:t xml:space="preserve">e)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</w:p>
    <w:p w:rsidR="006A2C8A" w:rsidRDefault="006A2C8A" w:rsidP="00BB6831">
      <w:pPr>
        <w:ind w:left="720"/>
      </w:pPr>
    </w:p>
    <w:p w:rsidR="009F783F" w:rsidRDefault="009F783F"/>
    <w:p w:rsidR="008E1596" w:rsidRPr="00C3579E" w:rsidRDefault="008E1596"/>
    <w:p w:rsidR="00C96AD7" w:rsidRPr="00286783" w:rsidRDefault="00BB6831">
      <w:r>
        <w:t>5</w:t>
      </w:r>
      <w:r w:rsidR="00C96AD7" w:rsidRPr="00C3579E">
        <w:t>)</w:t>
      </w:r>
      <w:r w:rsidR="00286783">
        <w:t xml:space="preserve">  Which expression has the larger value,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</m:oMath>
      <w:r w:rsidR="00286783">
        <w:t xml:space="preserve">  or 3</w:t>
      </w:r>
      <w:r w:rsidR="00286783">
        <w:rPr>
          <w:vertAlign w:val="superscript"/>
        </w:rPr>
        <w:t>2</w:t>
      </w:r>
      <w:r w:rsidR="00286783">
        <w:t>?  How do you know?</w:t>
      </w:r>
    </w:p>
    <w:p w:rsidR="008E1596" w:rsidRDefault="008E1596"/>
    <w:p w:rsidR="008E1596" w:rsidRDefault="008E1596"/>
    <w:p w:rsidR="008E1596" w:rsidRPr="00C3579E" w:rsidRDefault="008E1596"/>
    <w:p w:rsidR="00C96AD7" w:rsidRPr="00C3579E" w:rsidRDefault="00C96AD7"/>
    <w:p w:rsidR="00C96AD7" w:rsidRDefault="00C96AD7"/>
    <w:p w:rsidR="00BB7713" w:rsidRDefault="00BB7713"/>
    <w:p w:rsidR="00BB7713" w:rsidRDefault="00BB7713"/>
    <w:p w:rsidR="00BB7713" w:rsidRDefault="00BB7713"/>
    <w:p w:rsidR="00BB7713" w:rsidRPr="00C3579E" w:rsidRDefault="00BB7713"/>
    <w:p w:rsidR="00303399" w:rsidRDefault="00303399" w:rsidP="009F783F">
      <w:pPr>
        <w:rPr>
          <w:rFonts w:cs="Arial"/>
          <w:b/>
          <w:u w:val="single"/>
        </w:rPr>
      </w:pPr>
    </w:p>
    <w:p w:rsidR="00396430" w:rsidRDefault="00396430" w:rsidP="009F783F">
      <w:pPr>
        <w:rPr>
          <w:rFonts w:cs="Arial"/>
          <w:b/>
          <w:u w:val="single"/>
        </w:rPr>
      </w:pPr>
    </w:p>
    <w:p w:rsidR="00396430" w:rsidRDefault="00396430" w:rsidP="009F783F">
      <w:pPr>
        <w:rPr>
          <w:rFonts w:cs="Arial"/>
          <w:b/>
          <w:u w:val="single"/>
        </w:rPr>
      </w:pPr>
    </w:p>
    <w:p w:rsidR="00396430" w:rsidRDefault="00396430" w:rsidP="009F783F">
      <w:pPr>
        <w:rPr>
          <w:rFonts w:cs="Arial"/>
          <w:b/>
          <w:u w:val="single"/>
        </w:rPr>
      </w:pPr>
    </w:p>
    <w:p w:rsidR="009F783F" w:rsidRPr="007A0E68" w:rsidRDefault="009F783F" w:rsidP="009F783F">
      <w:pPr>
        <w:rPr>
          <w:rFonts w:cs="Arial"/>
          <w:b/>
        </w:rPr>
      </w:pPr>
      <w:r>
        <w:rPr>
          <w:rFonts w:cs="Arial"/>
          <w:b/>
          <w:u w:val="single"/>
        </w:rPr>
        <w:t xml:space="preserve">Section </w:t>
      </w:r>
      <w:r w:rsidR="005B2DF7">
        <w:rPr>
          <w:rFonts w:cs="Arial"/>
          <w:b/>
          <w:u w:val="single"/>
        </w:rPr>
        <w:t>4</w:t>
      </w:r>
      <w:r>
        <w:rPr>
          <w:rFonts w:cs="Arial"/>
          <w:b/>
          <w:u w:val="single"/>
        </w:rPr>
        <w:t>:</w:t>
      </w:r>
      <w:r w:rsidRPr="007A0E68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</w:t>
      </w:r>
      <w:r w:rsidRPr="007A0E68">
        <w:rPr>
          <w:rFonts w:cs="Arial"/>
          <w:b/>
          <w:u w:val="single"/>
        </w:rPr>
        <w:t xml:space="preserve"> Fractions/Decimals/</w:t>
      </w:r>
      <w:proofErr w:type="spellStart"/>
      <w:r w:rsidRPr="007A0E68">
        <w:rPr>
          <w:rFonts w:cs="Arial"/>
          <w:b/>
          <w:u w:val="single"/>
        </w:rPr>
        <w:t>Percents</w:t>
      </w:r>
      <w:proofErr w:type="spellEnd"/>
    </w:p>
    <w:p w:rsidR="009F783F" w:rsidRDefault="009F783F" w:rsidP="009F783F">
      <w:pPr>
        <w:rPr>
          <w:b/>
        </w:rPr>
      </w:pPr>
      <w:r>
        <w:rPr>
          <w:b/>
        </w:rPr>
        <w:t xml:space="preserve">SHOW ALL WORK </w:t>
      </w:r>
      <w:r w:rsidR="00B60AA7">
        <w:rPr>
          <w:b/>
        </w:rPr>
        <w:t xml:space="preserve">            REDUCE FRACTIONS</w:t>
      </w:r>
    </w:p>
    <w:p w:rsidR="00B60AA7" w:rsidRDefault="00B60AA7" w:rsidP="009F783F">
      <w:pPr>
        <w:rPr>
          <w:b/>
        </w:rPr>
      </w:pPr>
    </w:p>
    <w:p w:rsidR="00BB7713" w:rsidRPr="00BB7713" w:rsidRDefault="00BB7713" w:rsidP="00BB7713">
      <w:pPr>
        <w:rPr>
          <w:rFonts w:cs="Arial"/>
        </w:rPr>
      </w:pPr>
      <w:r w:rsidRPr="00BB7713">
        <w:rPr>
          <w:rFonts w:cs="Arial"/>
        </w:rPr>
        <w:t xml:space="preserve">Do the problems in section 3 &amp; 4 </w:t>
      </w:r>
      <w:r w:rsidRPr="00BB7713">
        <w:rPr>
          <w:rFonts w:cs="Arial"/>
          <w:i/>
        </w:rPr>
        <w:t>WITHOUT A CALCULATOR</w:t>
      </w:r>
      <w:r w:rsidRPr="00BB7713">
        <w:rPr>
          <w:rFonts w:cs="Arial"/>
        </w:rPr>
        <w:t xml:space="preserve">.   </w:t>
      </w:r>
    </w:p>
    <w:p w:rsidR="00BB7713" w:rsidRPr="00BB7713" w:rsidRDefault="00BB7713" w:rsidP="00BB7713">
      <w:pPr>
        <w:rPr>
          <w:rFonts w:cs="Arial"/>
        </w:rPr>
      </w:pPr>
      <w:r w:rsidRPr="00BB7713">
        <w:rPr>
          <w:rFonts w:cs="Arial"/>
        </w:rPr>
        <w:t>You will need to do these types problems without a calculator on quizzes in</w:t>
      </w:r>
      <w:r>
        <w:rPr>
          <w:rFonts w:cs="Arial"/>
        </w:rPr>
        <w:t xml:space="preserve"> </w:t>
      </w:r>
      <w:r w:rsidRPr="00BB7713">
        <w:rPr>
          <w:rFonts w:cs="Arial"/>
        </w:rPr>
        <w:t>high school.</w:t>
      </w:r>
    </w:p>
    <w:p w:rsidR="009F783F" w:rsidRPr="007A0E68" w:rsidRDefault="009F783F" w:rsidP="009F783F">
      <w:pPr>
        <w:rPr>
          <w:rFonts w:cs="Arial"/>
          <w:b/>
        </w:rPr>
      </w:pPr>
    </w:p>
    <w:p w:rsidR="009F783F" w:rsidRDefault="009F783F" w:rsidP="009F783F">
      <w:pPr>
        <w:ind w:left="720"/>
        <w:rPr>
          <w:rFonts w:cs="Arial"/>
          <w:b/>
        </w:rPr>
      </w:pPr>
      <w:r w:rsidRPr="007A0E68">
        <w:rPr>
          <w:rFonts w:cs="Arial"/>
          <w:b/>
        </w:rPr>
        <w:t>Web resources:</w:t>
      </w:r>
    </w:p>
    <w:p w:rsidR="009F783F" w:rsidRDefault="009F783F" w:rsidP="009F783F">
      <w:pPr>
        <w:ind w:left="720"/>
        <w:rPr>
          <w:rFonts w:cs="Arial"/>
          <w:b/>
        </w:rPr>
      </w:pPr>
    </w:p>
    <w:p w:rsidR="009F783F" w:rsidRDefault="009F783F" w:rsidP="009F783F">
      <w:pPr>
        <w:ind w:left="720"/>
        <w:rPr>
          <w:rFonts w:cs="Arial"/>
        </w:rPr>
      </w:pPr>
      <w:proofErr w:type="gramStart"/>
      <w:r>
        <w:rPr>
          <w:rFonts w:cs="Arial"/>
        </w:rPr>
        <w:t>Vocabulary  -</w:t>
      </w:r>
      <w:proofErr w:type="gramEnd"/>
      <w:r>
        <w:rPr>
          <w:rFonts w:cs="Arial"/>
        </w:rPr>
        <w:t xml:space="preserve"> information about </w:t>
      </w:r>
      <w:r w:rsidRPr="00725DB9">
        <w:rPr>
          <w:rFonts w:cs="Arial"/>
          <w:u w:val="single"/>
        </w:rPr>
        <w:t>underlined</w:t>
      </w:r>
      <w:r>
        <w:rPr>
          <w:rFonts w:cs="Arial"/>
        </w:rPr>
        <w:t xml:space="preserve"> words in the problems can be found at:</w:t>
      </w:r>
    </w:p>
    <w:p w:rsidR="009F783F" w:rsidRPr="00066FE8" w:rsidRDefault="00076D19" w:rsidP="009F783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8"/>
        </w:rPr>
      </w:pPr>
      <w:hyperlink r:id="rId17" w:history="1">
        <w:r w:rsidR="009F783F" w:rsidRPr="00066FE8">
          <w:rPr>
            <w:rFonts w:ascii="Calibri" w:hAnsi="Calibri" w:cs="Calibri"/>
            <w:color w:val="0026E2"/>
            <w:sz w:val="22"/>
            <w:szCs w:val="28"/>
            <w:u w:val="single" w:color="0026E2"/>
          </w:rPr>
          <w:t>http://www.math.com/school/glossary/glossindex.html</w:t>
        </w:r>
      </w:hyperlink>
    </w:p>
    <w:p w:rsidR="009F783F" w:rsidRPr="00066FE8" w:rsidRDefault="009F783F" w:rsidP="009F783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8"/>
        </w:rPr>
      </w:pPr>
    </w:p>
    <w:p w:rsidR="009F783F" w:rsidRDefault="009F783F" w:rsidP="009F783F">
      <w:pPr>
        <w:ind w:left="720"/>
        <w:rPr>
          <w:rFonts w:cs="Arial"/>
        </w:rPr>
      </w:pPr>
      <w:r>
        <w:rPr>
          <w:rFonts w:cs="Arial"/>
        </w:rPr>
        <w:t xml:space="preserve">Fractions and mixed numbers (add, subtract, multiply, divide) – </w:t>
      </w:r>
    </w:p>
    <w:p w:rsidR="009F783F" w:rsidRDefault="00076D19" w:rsidP="009F783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8"/>
        </w:rPr>
      </w:pPr>
      <w:hyperlink r:id="rId18" w:history="1">
        <w:r w:rsidR="009F783F" w:rsidRPr="00642C70">
          <w:rPr>
            <w:rFonts w:ascii="Calibri" w:hAnsi="Calibri" w:cs="Calibri"/>
            <w:color w:val="0026E2"/>
            <w:sz w:val="22"/>
            <w:szCs w:val="28"/>
            <w:u w:val="single" w:color="0026E2"/>
          </w:rPr>
          <w:t>https://www.khanacademy.org/math/arithmetic/fractions</w:t>
        </w:r>
      </w:hyperlink>
    </w:p>
    <w:p w:rsidR="009F783F" w:rsidRPr="00642C70" w:rsidRDefault="009F783F" w:rsidP="009F783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8"/>
        </w:rPr>
      </w:pPr>
    </w:p>
    <w:p w:rsidR="009F783F" w:rsidRDefault="009F783F" w:rsidP="009F783F">
      <w:pPr>
        <w:ind w:left="720"/>
        <w:rPr>
          <w:rFonts w:ascii="Calibri" w:hAnsi="Calibri" w:cs="Times New Roman"/>
          <w:sz w:val="20"/>
        </w:rPr>
      </w:pPr>
      <w:r>
        <w:rPr>
          <w:rFonts w:cs="Arial"/>
        </w:rPr>
        <w:lastRenderedPageBreak/>
        <w:t xml:space="preserve">Percent problems -  </w:t>
      </w:r>
      <w:hyperlink r:id="rId19" w:history="1">
        <w:r w:rsidRPr="00066FE8">
          <w:rPr>
            <w:rFonts w:ascii="Calibri" w:hAnsi="Calibri" w:cs="Calibri"/>
            <w:color w:val="0026E2"/>
            <w:sz w:val="22"/>
            <w:szCs w:val="28"/>
            <w:u w:val="single" w:color="0026E2"/>
          </w:rPr>
          <w:t>http://www.mathgoodies.com/lessons/percent/sale_price.html</w:t>
        </w:r>
      </w:hyperlink>
    </w:p>
    <w:p w:rsidR="009F783F" w:rsidRPr="00066FE8" w:rsidRDefault="009F783F" w:rsidP="009F783F">
      <w:pPr>
        <w:ind w:left="720"/>
        <w:rPr>
          <w:rFonts w:cs="Arial"/>
          <w:sz w:val="20"/>
        </w:rPr>
      </w:pPr>
    </w:p>
    <w:p w:rsidR="009F783F" w:rsidRPr="00066FE8" w:rsidRDefault="009F783F" w:rsidP="009F783F">
      <w:pPr>
        <w:ind w:left="720"/>
        <w:rPr>
          <w:rFonts w:cs="Arial"/>
          <w:sz w:val="28"/>
        </w:rPr>
      </w:pPr>
    </w:p>
    <w:p w:rsidR="00BB7713" w:rsidRPr="00BB7713" w:rsidRDefault="00BB7713" w:rsidP="00BB7713">
      <w:pPr>
        <w:rPr>
          <w:b/>
        </w:rPr>
      </w:pPr>
      <w:r>
        <w:rPr>
          <w:b/>
        </w:rPr>
        <w:t xml:space="preserve">NO CALCULATOR FOR </w:t>
      </w:r>
      <w:r w:rsidR="00B60AA7">
        <w:rPr>
          <w:b/>
        </w:rPr>
        <w:t xml:space="preserve">THIS </w:t>
      </w:r>
      <w:r>
        <w:rPr>
          <w:b/>
        </w:rPr>
        <w:t>SECTION</w:t>
      </w:r>
      <w:r w:rsidR="00B60AA7">
        <w:rPr>
          <w:b/>
        </w:rPr>
        <w:t xml:space="preserve"> </w:t>
      </w:r>
      <w:r w:rsidR="00396430">
        <w:rPr>
          <w:b/>
        </w:rPr>
        <w:t xml:space="preserve">   </w:t>
      </w:r>
      <w:r w:rsidR="00B60AA7">
        <w:rPr>
          <w:b/>
        </w:rPr>
        <w:t xml:space="preserve">      </w:t>
      </w:r>
      <w:r w:rsidR="00396430">
        <w:rPr>
          <w:b/>
        </w:rPr>
        <w:t xml:space="preserve"> REDUCE FRACTIONS</w:t>
      </w:r>
    </w:p>
    <w:p w:rsidR="009F783F" w:rsidRPr="007A0E68" w:rsidRDefault="009F783F" w:rsidP="009F783F">
      <w:pPr>
        <w:rPr>
          <w:rFonts w:cs="Arial"/>
        </w:rPr>
      </w:pPr>
    </w:p>
    <w:p w:rsidR="009F783F" w:rsidRDefault="00BB7713" w:rsidP="009F783F">
      <w:pPr>
        <w:rPr>
          <w:rFonts w:cs="Arial"/>
        </w:rPr>
      </w:pPr>
      <w:r>
        <w:rPr>
          <w:rFonts w:cs="Arial"/>
        </w:rPr>
        <w:t>1</w:t>
      </w:r>
      <w:r w:rsidR="009F783F" w:rsidRPr="007A0E68">
        <w:rPr>
          <w:rFonts w:cs="Arial"/>
        </w:rPr>
        <w:t xml:space="preserve">)  </w:t>
      </w:r>
      <w:proofErr w:type="gramStart"/>
      <w:r w:rsidR="009F783F" w:rsidRPr="007A0E68">
        <w:rPr>
          <w:rFonts w:cs="Arial"/>
        </w:rPr>
        <w:t>Write</w:t>
      </w:r>
      <w:r w:rsidR="009F783F">
        <w:rPr>
          <w:rFonts w:cs="Arial"/>
        </w:rPr>
        <w:t xml:space="preserve">  2.75</w:t>
      </w:r>
      <w:proofErr w:type="gramEnd"/>
      <w:r w:rsidR="009F783F">
        <w:rPr>
          <w:rFonts w:cs="Arial"/>
        </w:rPr>
        <w:t xml:space="preserve"> as a </w:t>
      </w:r>
      <w:r w:rsidR="009F783F" w:rsidRPr="00C109D3">
        <w:rPr>
          <w:rFonts w:cs="Arial"/>
          <w:u w:val="single"/>
        </w:rPr>
        <w:t>ratio</w:t>
      </w:r>
      <w:r w:rsidR="009F783F">
        <w:rPr>
          <w:rFonts w:cs="Arial"/>
        </w:rPr>
        <w:t xml:space="preserve"> of two </w:t>
      </w:r>
      <w:r w:rsidR="00725DB9">
        <w:rPr>
          <w:rFonts w:cs="Arial"/>
          <w:u w:val="single"/>
        </w:rPr>
        <w:t>integer</w:t>
      </w:r>
      <w:r>
        <w:rPr>
          <w:rFonts w:cs="Arial"/>
          <w:u w:val="single"/>
        </w:rPr>
        <w:t>s</w:t>
      </w:r>
      <w:r w:rsidR="009F783F">
        <w:rPr>
          <w:rFonts w:cs="Arial"/>
        </w:rPr>
        <w:t xml:space="preserve">.   </w:t>
      </w:r>
      <w:r w:rsidR="00725DB9">
        <w:rPr>
          <w:rFonts w:cs="Arial"/>
        </w:rPr>
        <w:t xml:space="preserve">Write the </w:t>
      </w:r>
      <w:r>
        <w:rPr>
          <w:rFonts w:cs="Arial"/>
        </w:rPr>
        <w:t xml:space="preserve">ratio </w:t>
      </w:r>
      <w:r w:rsidR="00725DB9">
        <w:rPr>
          <w:rFonts w:cs="Arial"/>
        </w:rPr>
        <w:t>a</w:t>
      </w:r>
      <w:r>
        <w:rPr>
          <w:rFonts w:cs="Arial"/>
        </w:rPr>
        <w:t xml:space="preserve">s a fraction. </w:t>
      </w:r>
    </w:p>
    <w:p w:rsidR="009F783F" w:rsidRDefault="009F783F" w:rsidP="009F783F">
      <w:pPr>
        <w:rPr>
          <w:rFonts w:cs="Arial"/>
        </w:rPr>
      </w:pPr>
    </w:p>
    <w:p w:rsidR="009F783F" w:rsidRDefault="009F783F" w:rsidP="009F783F">
      <w:pPr>
        <w:rPr>
          <w:rFonts w:cs="Arial"/>
          <w:sz w:val="32"/>
        </w:rPr>
      </w:pPr>
    </w:p>
    <w:p w:rsidR="00BB7713" w:rsidRDefault="00BB7713" w:rsidP="009F783F">
      <w:pPr>
        <w:rPr>
          <w:rFonts w:cs="Arial"/>
        </w:rPr>
      </w:pPr>
      <w:r>
        <w:rPr>
          <w:rFonts w:cs="Arial"/>
        </w:rPr>
        <w:t>2</w:t>
      </w:r>
      <w:r w:rsidR="009F783F" w:rsidRPr="00C109D3">
        <w:rPr>
          <w:rFonts w:cs="Arial"/>
        </w:rPr>
        <w:t xml:space="preserve">)  </w:t>
      </w:r>
      <w:r w:rsidR="009F783F">
        <w:rPr>
          <w:rFonts w:cs="Arial"/>
        </w:rPr>
        <w:t xml:space="preserve">Multiply.   </w:t>
      </w:r>
      <w:r w:rsidR="009F783F" w:rsidRPr="00725DB9">
        <w:rPr>
          <w:rFonts w:cs="Arial"/>
        </w:rPr>
        <w:t>Show your work.</w:t>
      </w:r>
      <w:r w:rsidR="009F783F" w:rsidRPr="00C109D3">
        <w:rPr>
          <w:rFonts w:cs="Arial"/>
        </w:rPr>
        <w:t xml:space="preserve"> </w:t>
      </w:r>
      <w:r w:rsidR="009F783F">
        <w:rPr>
          <w:rFonts w:cs="Arial"/>
        </w:rPr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15</m:t>
            </m:r>
          </m:num>
          <m:den>
            <m:r>
              <w:rPr>
                <w:rFonts w:ascii="Cambria Math" w:hAnsi="Cambria Math" w:cs="Arial"/>
                <w:sz w:val="32"/>
              </w:rPr>
              <m:t>7</m:t>
            </m:r>
          </m:den>
        </m:f>
        <m:r>
          <w:rPr>
            <w:rFonts w:ascii="Cambria Math" w:hAnsi="Cambria Math" w:cs="Arial"/>
            <w:sz w:val="32"/>
          </w:rPr>
          <m:t xml:space="preserve">∙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</w:rPr>
              <m:t>5</m:t>
            </m:r>
          </m:den>
        </m:f>
      </m:oMath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 w:rsidRPr="00C109D3">
        <w:rPr>
          <w:rFonts w:cs="Arial"/>
        </w:rPr>
        <w:softHyphen/>
      </w:r>
      <w:r w:rsidR="009F783F">
        <w:rPr>
          <w:rFonts w:cs="Arial"/>
        </w:rPr>
        <w:t xml:space="preserve">  </w:t>
      </w:r>
      <w:r>
        <w:rPr>
          <w:rFonts w:cs="Arial"/>
        </w:rPr>
        <w:t>=</w:t>
      </w:r>
      <w:r w:rsidR="009F783F">
        <w:rPr>
          <w:rFonts w:cs="Arial"/>
        </w:rPr>
        <w:t xml:space="preserve">          </w:t>
      </w: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BB7713" w:rsidRPr="00BB7713" w:rsidRDefault="00BB7713" w:rsidP="00BB7713">
      <w:pPr>
        <w:rPr>
          <w:rFonts w:cs="Arial"/>
        </w:rPr>
      </w:pPr>
      <w:r>
        <w:rPr>
          <w:rFonts w:cs="Arial"/>
        </w:rPr>
        <w:t xml:space="preserve">3)  Write the </w:t>
      </w:r>
      <w:r w:rsidRPr="00C109D3">
        <w:rPr>
          <w:rFonts w:cs="Arial"/>
          <w:u w:val="single"/>
        </w:rPr>
        <w:t>reciprocal</w:t>
      </w:r>
      <w:r>
        <w:rPr>
          <w:rFonts w:cs="Arial"/>
        </w:rPr>
        <w:t xml:space="preserve"> of  </w:t>
      </w:r>
      <m:oMath>
        <m:r>
          <w:rPr>
            <w:rFonts w:ascii="Cambria Math" w:hAnsi="Cambria Math" w:cs="Arial"/>
          </w:rPr>
          <m:t xml:space="preserve">  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</w:rPr>
              <m:t>9</m:t>
            </m:r>
          </m:den>
        </m:f>
      </m:oMath>
      <w:r>
        <w:rPr>
          <w:rFonts w:cs="Arial"/>
          <w:sz w:val="32"/>
        </w:rPr>
        <w:t xml:space="preserve">         </w:t>
      </w:r>
      <w:r>
        <w:rPr>
          <w:rFonts w:cs="Arial"/>
          <w:sz w:val="32"/>
        </w:rPr>
        <w:tab/>
      </w:r>
      <w:r w:rsidRPr="00BB7713">
        <w:rPr>
          <w:rFonts w:cs="Arial"/>
        </w:rPr>
        <w:t>You</w:t>
      </w:r>
      <w:r>
        <w:rPr>
          <w:rFonts w:cs="Arial"/>
          <w:sz w:val="32"/>
        </w:rPr>
        <w:t xml:space="preserve"> </w:t>
      </w:r>
      <w:r>
        <w:rPr>
          <w:rFonts w:cs="Arial"/>
        </w:rPr>
        <w:t xml:space="preserve">“flip” the fraction to </w:t>
      </w:r>
      <w:r w:rsidR="00725DB9">
        <w:rPr>
          <w:rFonts w:cs="Arial"/>
        </w:rPr>
        <w:t>find</w:t>
      </w:r>
      <w:r>
        <w:rPr>
          <w:rFonts w:cs="Arial"/>
        </w:rPr>
        <w:t xml:space="preserve"> the reciprocal.</w:t>
      </w:r>
    </w:p>
    <w:p w:rsidR="00BB7713" w:rsidRDefault="00BB7713" w:rsidP="00BB7713">
      <w:pPr>
        <w:rPr>
          <w:rFonts w:cs="Arial"/>
          <w:sz w:val="32"/>
        </w:rPr>
      </w:pP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  <w:r>
        <w:rPr>
          <w:rFonts w:cs="Arial"/>
        </w:rPr>
        <w:t>4)  Divide.  Show your work</w:t>
      </w:r>
      <w:r w:rsidRPr="00BB7713">
        <w:rPr>
          <w:rFonts w:cs="Arial"/>
          <w:sz w:val="28"/>
          <w:szCs w:val="28"/>
        </w:rPr>
        <w:t xml:space="preserve">. 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</m:oMath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A70929" w:rsidRPr="00BB7713" w:rsidRDefault="00BB7713" w:rsidP="009F783F">
      <w:pPr>
        <w:rPr>
          <w:rFonts w:cs="Arial"/>
        </w:rPr>
      </w:pPr>
      <w:r>
        <w:rPr>
          <w:rFonts w:cs="Arial"/>
        </w:rPr>
        <w:t xml:space="preserve">5)   </w:t>
      </w:r>
      <w:r w:rsidRPr="007A0E68">
        <w:rPr>
          <w:rFonts w:cs="Arial"/>
        </w:rPr>
        <w:t xml:space="preserve">Divide.    Show your work.         </w:t>
      </w: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</w:rPr>
              <m:t xml:space="preserve"> 6 </m:t>
            </m:r>
          </m:den>
        </m:f>
        <m:r>
          <w:rPr>
            <w:rFonts w:ascii="Cambria Math" w:hAnsi="Cambria Math" w:cs="Arial"/>
            <w:sz w:val="28"/>
          </w:rPr>
          <m:t xml:space="preserve"> ÷ 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</w:rPr>
              <m:t>6</m:t>
            </m:r>
          </m:den>
        </m:f>
      </m:oMath>
      <w:r w:rsidRPr="007A0E68">
        <w:rPr>
          <w:rFonts w:cs="Arial"/>
        </w:rPr>
        <w:t xml:space="preserve"> = _____________</w:t>
      </w:r>
      <w:r>
        <w:rPr>
          <w:rFonts w:cs="Arial"/>
        </w:rPr>
        <w:t>_______</w:t>
      </w:r>
    </w:p>
    <w:p w:rsidR="00A70929" w:rsidRDefault="00A70929" w:rsidP="009F783F">
      <w:pPr>
        <w:rPr>
          <w:rFonts w:cs="Arial"/>
          <w:b/>
          <w:u w:val="single"/>
        </w:rPr>
      </w:pPr>
    </w:p>
    <w:p w:rsidR="00B60AA7" w:rsidRDefault="00B60AA7" w:rsidP="009F783F">
      <w:pPr>
        <w:rPr>
          <w:rFonts w:cs="Arial"/>
          <w:b/>
          <w:u w:val="single"/>
        </w:rPr>
      </w:pPr>
    </w:p>
    <w:p w:rsidR="00B60AA7" w:rsidRDefault="00B60AA7" w:rsidP="009F783F">
      <w:pPr>
        <w:rPr>
          <w:rFonts w:cs="Arial"/>
          <w:b/>
          <w:u w:val="single"/>
        </w:rPr>
      </w:pPr>
    </w:p>
    <w:p w:rsidR="00725DB9" w:rsidRDefault="00725DB9" w:rsidP="009F783F">
      <w:pPr>
        <w:rPr>
          <w:rFonts w:cs="Arial"/>
          <w:b/>
          <w:u w:val="single"/>
        </w:rPr>
      </w:pPr>
    </w:p>
    <w:p w:rsidR="00725DB9" w:rsidRDefault="00725DB9" w:rsidP="009F783F">
      <w:pPr>
        <w:rPr>
          <w:rFonts w:cs="Arial"/>
          <w:b/>
          <w:u w:val="single"/>
        </w:rPr>
      </w:pPr>
    </w:p>
    <w:p w:rsidR="00725DB9" w:rsidRDefault="00725DB9" w:rsidP="009F783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softHyphen/>
      </w:r>
      <w:r>
        <w:rPr>
          <w:rFonts w:cs="Arial"/>
          <w:b/>
          <w:u w:val="single"/>
        </w:rPr>
        <w:softHyphen/>
      </w:r>
      <w:r>
        <w:rPr>
          <w:rFonts w:cs="Arial"/>
          <w:b/>
          <w:u w:val="single"/>
        </w:rPr>
        <w:softHyphen/>
      </w:r>
      <w:r>
        <w:rPr>
          <w:rFonts w:cs="Arial"/>
          <w:b/>
          <w:u w:val="single"/>
        </w:rPr>
        <w:softHyphen/>
      </w:r>
    </w:p>
    <w:p w:rsidR="00725DB9" w:rsidRDefault="00725DB9" w:rsidP="009F783F">
      <w:pPr>
        <w:rPr>
          <w:rFonts w:cs="Arial"/>
          <w:b/>
          <w:u w:val="single"/>
        </w:rPr>
      </w:pPr>
    </w:p>
    <w:p w:rsidR="00BB7713" w:rsidRDefault="00BB7713" w:rsidP="009F783F">
      <w:pPr>
        <w:rPr>
          <w:rFonts w:cs="Arial"/>
          <w:b/>
          <w:u w:val="single"/>
        </w:rPr>
      </w:pPr>
    </w:p>
    <w:p w:rsidR="0027693A" w:rsidRDefault="000236AC" w:rsidP="009F783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Section 4:</w:t>
      </w:r>
      <w:r w:rsidRPr="007A0E68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 xml:space="preserve"> </w:t>
      </w:r>
      <w:r w:rsidRPr="007A0E68">
        <w:rPr>
          <w:rFonts w:cs="Arial"/>
          <w:b/>
          <w:u w:val="single"/>
        </w:rPr>
        <w:t xml:space="preserve"> Fractions/Decimals/</w:t>
      </w:r>
      <w:proofErr w:type="spellStart"/>
      <w:r w:rsidRPr="007A0E68">
        <w:rPr>
          <w:rFonts w:cs="Arial"/>
          <w:b/>
          <w:u w:val="single"/>
        </w:rPr>
        <w:t>Percents</w:t>
      </w:r>
      <w:proofErr w:type="spellEnd"/>
      <w:r>
        <w:rPr>
          <w:rFonts w:cs="Arial"/>
          <w:b/>
          <w:u w:val="single"/>
        </w:rPr>
        <w:t xml:space="preserve"> (continued)</w:t>
      </w:r>
    </w:p>
    <w:p w:rsidR="00BB7713" w:rsidRDefault="00BB7713" w:rsidP="009F783F">
      <w:pPr>
        <w:rPr>
          <w:rFonts w:cs="Arial"/>
          <w:b/>
          <w:u w:val="single"/>
        </w:rPr>
      </w:pPr>
    </w:p>
    <w:p w:rsidR="00BB7713" w:rsidRPr="00BB7713" w:rsidRDefault="00BB7713" w:rsidP="00BB7713">
      <w:pPr>
        <w:rPr>
          <w:b/>
        </w:rPr>
      </w:pPr>
      <w:r>
        <w:rPr>
          <w:b/>
        </w:rPr>
        <w:t xml:space="preserve">NO CALCULATOR FOR </w:t>
      </w:r>
      <w:r w:rsidR="00B60AA7">
        <w:rPr>
          <w:b/>
        </w:rPr>
        <w:t xml:space="preserve">THIS </w:t>
      </w:r>
      <w:r>
        <w:rPr>
          <w:b/>
        </w:rPr>
        <w:t>SECTION</w:t>
      </w:r>
      <w:r w:rsidR="00B60AA7">
        <w:rPr>
          <w:b/>
        </w:rPr>
        <w:tab/>
      </w:r>
      <w:r w:rsidR="00B60AA7">
        <w:rPr>
          <w:b/>
        </w:rPr>
        <w:tab/>
      </w:r>
      <w:r w:rsidR="00B60AA7">
        <w:rPr>
          <w:b/>
        </w:rPr>
        <w:tab/>
        <w:t>REDUCE FRACTIONS</w:t>
      </w:r>
    </w:p>
    <w:p w:rsidR="000236AC" w:rsidRDefault="000236AC" w:rsidP="009F783F">
      <w:pPr>
        <w:rPr>
          <w:rFonts w:cs="Arial"/>
        </w:rPr>
      </w:pPr>
    </w:p>
    <w:p w:rsidR="009F783F" w:rsidRDefault="0027693A" w:rsidP="009F783F">
      <w:pPr>
        <w:rPr>
          <w:rFonts w:cs="Arial"/>
        </w:rPr>
      </w:pPr>
      <w:r>
        <w:rPr>
          <w:rFonts w:cs="Arial"/>
        </w:rPr>
        <w:t>5)</w:t>
      </w:r>
      <w:r w:rsidR="009F783F">
        <w:rPr>
          <w:rFonts w:cs="Arial"/>
        </w:rPr>
        <w:t xml:space="preserve">  Subtract.     </w:t>
      </w:r>
      <w:r w:rsidR="009F783F" w:rsidRPr="000B6BCA">
        <w:rPr>
          <w:rFonts w:cs="Arial"/>
        </w:rPr>
        <w:t>Show your work.</w:t>
      </w:r>
      <w:r w:rsidR="009F783F">
        <w:rPr>
          <w:rFonts w:cs="Arial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="009F783F">
        <w:rPr>
          <w:rFonts w:cs="Arial"/>
        </w:rPr>
        <w:t xml:space="preserve"> </w:t>
      </w:r>
      <w:r w:rsidR="00BB7713">
        <w:rPr>
          <w:rFonts w:cs="Arial"/>
        </w:rPr>
        <w:t xml:space="preserve"> =</w:t>
      </w:r>
      <w:r w:rsidR="009F783F">
        <w:rPr>
          <w:rFonts w:cs="Arial"/>
        </w:rPr>
        <w:t xml:space="preserve">         </w:t>
      </w:r>
    </w:p>
    <w:p w:rsidR="009F783F" w:rsidRDefault="009F783F" w:rsidP="009F783F">
      <w:pPr>
        <w:rPr>
          <w:rFonts w:cs="Arial"/>
        </w:rPr>
      </w:pPr>
    </w:p>
    <w:p w:rsidR="009F783F" w:rsidRDefault="009F783F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  <w:r>
        <w:rPr>
          <w:rFonts w:cs="Arial"/>
        </w:rPr>
        <w:t xml:space="preserve">6)   Subtract.     </w:t>
      </w:r>
      <w:r w:rsidRPr="000B6BCA">
        <w:rPr>
          <w:rFonts w:cs="Arial"/>
        </w:rPr>
        <w:t>Show your work.</w:t>
      </w:r>
      <w:r>
        <w:rPr>
          <w:rFonts w:cs="Arial"/>
        </w:rPr>
        <w:t xml:space="preserve">    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  <m:r>
          <w:rPr>
            <w:rFonts w:ascii="Cambria Math" w:hAnsi="Cambria Math" w:cs="Arial"/>
            <w:sz w:val="32"/>
          </w:rPr>
          <m:t>-</m:t>
        </m:r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2</m:t>
            </m:r>
          </m:den>
        </m:f>
      </m:oMath>
      <w:r>
        <w:rPr>
          <w:rFonts w:cs="Arial"/>
        </w:rPr>
        <w:t xml:space="preserve">  =     </w:t>
      </w:r>
    </w:p>
    <w:p w:rsidR="00BB7713" w:rsidRDefault="00BB7713" w:rsidP="009F783F">
      <w:pPr>
        <w:rPr>
          <w:rFonts w:cs="Arial"/>
        </w:rPr>
      </w:pPr>
    </w:p>
    <w:p w:rsidR="0027693A" w:rsidRDefault="00BB7713" w:rsidP="009F783F">
      <w:pPr>
        <w:rPr>
          <w:rFonts w:cs="Arial"/>
        </w:rPr>
      </w:pPr>
      <w:r>
        <w:rPr>
          <w:rFonts w:cs="Arial"/>
        </w:rPr>
        <w:t xml:space="preserve">    </w:t>
      </w:r>
    </w:p>
    <w:p w:rsidR="00BB7713" w:rsidRDefault="00BB7713" w:rsidP="009F783F">
      <w:pPr>
        <w:rPr>
          <w:rFonts w:cs="Arial"/>
        </w:rPr>
      </w:pPr>
    </w:p>
    <w:p w:rsidR="0027693A" w:rsidRPr="00C3579E" w:rsidRDefault="00BB7713" w:rsidP="0027693A">
      <w:r>
        <w:lastRenderedPageBreak/>
        <w:t>7</w:t>
      </w:r>
      <w:r w:rsidR="0027693A">
        <w:t xml:space="preserve">)  Add.  Show your work.   5.01 </w:t>
      </w:r>
      <w:proofErr w:type="gramStart"/>
      <w:r w:rsidR="0027693A">
        <w:t xml:space="preserve">+ </w:t>
      </w:r>
      <w:r>
        <w:t xml:space="preserve"> </w:t>
      </w:r>
      <w:r w:rsidR="0027693A">
        <w:t>0.43</w:t>
      </w:r>
      <w:proofErr w:type="gramEnd"/>
      <w:r w:rsidR="0027693A">
        <w:t xml:space="preserve"> + </w:t>
      </w:r>
      <w:r>
        <w:t xml:space="preserve"> 0.</w:t>
      </w:r>
      <w:r w:rsidR="0027693A">
        <w:t xml:space="preserve">40      </w:t>
      </w:r>
    </w:p>
    <w:p w:rsidR="009F783F" w:rsidRDefault="009F783F" w:rsidP="009F783F">
      <w:pPr>
        <w:rPr>
          <w:rFonts w:cs="Arial"/>
        </w:rPr>
      </w:pPr>
    </w:p>
    <w:p w:rsidR="009F783F" w:rsidRDefault="009F783F" w:rsidP="009F783F">
      <w:pPr>
        <w:rPr>
          <w:rFonts w:cs="Arial"/>
        </w:rPr>
      </w:pPr>
    </w:p>
    <w:p w:rsidR="009F783F" w:rsidRDefault="009F783F" w:rsidP="009F783F">
      <w:pPr>
        <w:rPr>
          <w:rFonts w:cs="Arial"/>
        </w:rPr>
      </w:pPr>
    </w:p>
    <w:p w:rsidR="009F783F" w:rsidRDefault="009F783F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  <w:r>
        <w:rPr>
          <w:rFonts w:cs="Arial"/>
        </w:rPr>
        <w:t>8</w:t>
      </w:r>
      <w:r w:rsidR="009F783F">
        <w:rPr>
          <w:rFonts w:cs="Arial"/>
        </w:rPr>
        <w:t xml:space="preserve">)  A jacket originally sold for $45.  This week it is on sale for 20% off.  </w:t>
      </w:r>
    </w:p>
    <w:p w:rsidR="009F783F" w:rsidRDefault="009F783F" w:rsidP="009F783F">
      <w:pPr>
        <w:rPr>
          <w:rFonts w:cs="Arial"/>
        </w:rPr>
      </w:pPr>
      <w:r>
        <w:rPr>
          <w:rFonts w:cs="Arial"/>
        </w:rPr>
        <w:t>What is the discount and what is the sale price?  Show your work.</w:t>
      </w:r>
    </w:p>
    <w:p w:rsidR="009F783F" w:rsidRDefault="009F783F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9F783F" w:rsidRDefault="009F783F" w:rsidP="009F783F">
      <w:pPr>
        <w:rPr>
          <w:rFonts w:cs="Arial"/>
        </w:rPr>
      </w:pPr>
      <w:r>
        <w:rPr>
          <w:rFonts w:cs="Arial"/>
        </w:rPr>
        <w:t>Discount___________________________</w:t>
      </w:r>
    </w:p>
    <w:p w:rsidR="009F783F" w:rsidRDefault="009F783F" w:rsidP="009F783F">
      <w:pPr>
        <w:rPr>
          <w:rFonts w:cs="Arial"/>
        </w:rPr>
      </w:pPr>
    </w:p>
    <w:p w:rsidR="00BB7713" w:rsidRDefault="00BB7713" w:rsidP="009F783F">
      <w:pPr>
        <w:rPr>
          <w:rFonts w:cs="Arial"/>
        </w:rPr>
      </w:pPr>
    </w:p>
    <w:p w:rsidR="009F783F" w:rsidRPr="00C109D3" w:rsidRDefault="009F783F" w:rsidP="009F783F">
      <w:pPr>
        <w:rPr>
          <w:rFonts w:cs="Arial"/>
        </w:rPr>
      </w:pPr>
      <w:r>
        <w:rPr>
          <w:rFonts w:cs="Arial"/>
        </w:rPr>
        <w:t>Sale price__________________________</w:t>
      </w:r>
    </w:p>
    <w:p w:rsidR="009F783F" w:rsidRPr="007A0E68" w:rsidRDefault="009F783F" w:rsidP="009F783F">
      <w:pPr>
        <w:ind w:left="720"/>
        <w:rPr>
          <w:rFonts w:cs="Arial"/>
        </w:rPr>
      </w:pPr>
    </w:p>
    <w:p w:rsidR="009F783F" w:rsidRPr="007A0E68" w:rsidRDefault="009F783F" w:rsidP="009F783F">
      <w:pPr>
        <w:ind w:left="720"/>
        <w:rPr>
          <w:rFonts w:cs="Arial"/>
        </w:rPr>
      </w:pPr>
    </w:p>
    <w:p w:rsidR="009F783F" w:rsidRPr="007A0E68" w:rsidRDefault="009F783F" w:rsidP="009F783F">
      <w:pPr>
        <w:ind w:left="720"/>
      </w:pPr>
    </w:p>
    <w:p w:rsidR="009F783F" w:rsidRPr="00C3579E" w:rsidRDefault="009F783F" w:rsidP="009F783F">
      <w:pPr>
        <w:ind w:left="720"/>
      </w:pPr>
    </w:p>
    <w:p w:rsidR="009F783F" w:rsidRDefault="009F783F" w:rsidP="009F783F"/>
    <w:p w:rsidR="009F783F" w:rsidRDefault="009F783F" w:rsidP="009F783F"/>
    <w:p w:rsidR="009F783F" w:rsidRDefault="009F783F" w:rsidP="009F783F"/>
    <w:p w:rsidR="009F783F" w:rsidRDefault="009F783F" w:rsidP="009F783F"/>
    <w:p w:rsidR="009F783F" w:rsidRDefault="00BB7713" w:rsidP="009F783F">
      <w:r>
        <w:t>9</w:t>
      </w:r>
      <w:r w:rsidR="009F783F">
        <w:t>)  A student answered 44 questions correctly on a test with 55 questions.  What percent of the test was answered correctly?  Show your work.</w:t>
      </w:r>
    </w:p>
    <w:p w:rsidR="009F783F" w:rsidRDefault="009F783F" w:rsidP="009F783F"/>
    <w:p w:rsidR="009F783F" w:rsidRDefault="009F783F" w:rsidP="009F783F">
      <w:r>
        <w:t>Percent correct __________________________________</w:t>
      </w:r>
    </w:p>
    <w:p w:rsidR="009F783F" w:rsidRDefault="009F783F" w:rsidP="009F783F"/>
    <w:p w:rsidR="009F783F" w:rsidRDefault="009F783F" w:rsidP="009F783F"/>
    <w:p w:rsidR="009F783F" w:rsidRDefault="009F783F" w:rsidP="009F783F"/>
    <w:p w:rsidR="009F783F" w:rsidRDefault="009F783F" w:rsidP="009F783F"/>
    <w:p w:rsidR="009F783F" w:rsidRDefault="009F783F" w:rsidP="009F783F"/>
    <w:p w:rsidR="009F783F" w:rsidRDefault="009F783F" w:rsidP="009F783F"/>
    <w:p w:rsidR="0027693A" w:rsidRDefault="0027693A">
      <w:pPr>
        <w:rPr>
          <w:b/>
        </w:rPr>
      </w:pPr>
    </w:p>
    <w:p w:rsidR="009F783F" w:rsidRDefault="009F783F" w:rsidP="009F783F">
      <w:pPr>
        <w:ind w:hanging="1710"/>
        <w:rPr>
          <w:rFonts w:ascii="Times New Roman" w:eastAsia="Times New Roman" w:hAnsi="Times New Roman" w:cs="Times New Roman"/>
        </w:rPr>
      </w:pPr>
      <w:r w:rsidRPr="00393638">
        <w:rPr>
          <w:rFonts w:ascii="Times New Roman" w:eastAsia="Times New Roman" w:hAnsi="Times New Roman" w:cs="Times New Roman"/>
        </w:rPr>
        <w:lastRenderedPageBreak/>
        <w:fldChar w:fldCharType="begin"/>
      </w:r>
      <w:r w:rsidR="00076D19">
        <w:rPr>
          <w:rFonts w:ascii="Times New Roman" w:eastAsia="Times New Roman" w:hAnsi="Times New Roman" w:cs="Times New Roman"/>
        </w:rPr>
        <w:instrText xml:space="preserve"> INCLUDEPICTURE "\\\\MSVMAIN\\var\\folders\\7y\\0l836l4j01l_f5bb3008cvlczr2d0c\\T\\com.microsoft.Word\\WebArchiveCopyPasteTempFiles\\page10image256" \* MERGEFORMAT </w:instrText>
      </w:r>
      <w:r w:rsidRPr="00393638">
        <w:rPr>
          <w:rFonts w:ascii="Times New Roman" w:eastAsia="Times New Roman" w:hAnsi="Times New Roman" w:cs="Times New Roman"/>
        </w:rPr>
        <w:fldChar w:fldCharType="separate"/>
      </w:r>
      <w:r w:rsidRPr="00393638">
        <w:rPr>
          <w:rFonts w:ascii="Times New Roman" w:eastAsia="Times New Roman" w:hAnsi="Times New Roman" w:cs="Times New Roman"/>
          <w:noProof/>
          <w:lang w:bidi="he-IL"/>
        </w:rPr>
        <w:drawing>
          <wp:inline distT="0" distB="0" distL="0" distR="0" wp14:anchorId="56235550" wp14:editId="248CBE1F">
            <wp:extent cx="7620000" cy="9861176"/>
            <wp:effectExtent l="0" t="0" r="0" b="0"/>
            <wp:docPr id="7" name="Picture 7" descr="page10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0image2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19" cy="98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38">
        <w:rPr>
          <w:rFonts w:ascii="Times New Roman" w:eastAsia="Times New Roman" w:hAnsi="Times New Roman" w:cs="Times New Roman"/>
        </w:rPr>
        <w:fldChar w:fldCharType="end"/>
      </w:r>
    </w:p>
    <w:p w:rsidR="009F783F" w:rsidRDefault="009F783F" w:rsidP="009F783F">
      <w:pPr>
        <w:ind w:left="-90" w:hanging="1620"/>
        <w:rPr>
          <w:rFonts w:ascii="Times New Roman" w:eastAsia="Times New Roman" w:hAnsi="Times New Roman" w:cs="Times New Roman"/>
        </w:rPr>
      </w:pPr>
      <w:r w:rsidRPr="00393638">
        <w:rPr>
          <w:rFonts w:ascii="Times New Roman" w:eastAsia="Times New Roman" w:hAnsi="Times New Roman" w:cs="Times New Roman"/>
        </w:rPr>
        <w:lastRenderedPageBreak/>
        <w:fldChar w:fldCharType="begin"/>
      </w:r>
      <w:r w:rsidR="00076D19">
        <w:rPr>
          <w:rFonts w:ascii="Times New Roman" w:eastAsia="Times New Roman" w:hAnsi="Times New Roman" w:cs="Times New Roman"/>
        </w:rPr>
        <w:instrText xml:space="preserve"> INCLUDEPICTURE "\\\\MSVMAIN\\var\\folders\\7y\\0l836l4j01l_f5bb3008cvlczr2d0c\\T\\com.microsoft.Word\\WebArchiveCopyPasteTempFiles\\page11image256" \* MERGEFORMAT </w:instrText>
      </w:r>
      <w:r w:rsidRPr="00393638">
        <w:rPr>
          <w:rFonts w:ascii="Times New Roman" w:eastAsia="Times New Roman" w:hAnsi="Times New Roman" w:cs="Times New Roman"/>
        </w:rPr>
        <w:fldChar w:fldCharType="separate"/>
      </w:r>
      <w:r w:rsidRPr="00393638">
        <w:rPr>
          <w:rFonts w:ascii="Times New Roman" w:eastAsia="Times New Roman" w:hAnsi="Times New Roman" w:cs="Times New Roman"/>
          <w:noProof/>
          <w:lang w:bidi="he-IL"/>
        </w:rPr>
        <w:drawing>
          <wp:inline distT="0" distB="0" distL="0" distR="0" wp14:anchorId="46667FDB" wp14:editId="6543D12B">
            <wp:extent cx="7556500" cy="9779000"/>
            <wp:effectExtent l="0" t="0" r="0" b="0"/>
            <wp:docPr id="5" name="Picture 5" descr="page11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1image2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114" cy="97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638">
        <w:rPr>
          <w:rFonts w:ascii="Times New Roman" w:eastAsia="Times New Roman" w:hAnsi="Times New Roman" w:cs="Times New Roman"/>
        </w:rPr>
        <w:fldChar w:fldCharType="end"/>
      </w:r>
    </w:p>
    <w:p w:rsidR="005B2DF7" w:rsidRPr="00E07A78" w:rsidRDefault="005B2DF7" w:rsidP="005B2DF7">
      <w:pPr>
        <w:rPr>
          <w:b/>
          <w:u w:val="single"/>
        </w:rPr>
      </w:pPr>
      <w:r>
        <w:rPr>
          <w:b/>
          <w:u w:val="single"/>
        </w:rPr>
        <w:lastRenderedPageBreak/>
        <w:t>Section 6:</w:t>
      </w:r>
      <w:r w:rsidRPr="008F4A0E">
        <w:rPr>
          <w:b/>
          <w:u w:val="single"/>
        </w:rPr>
        <w:t xml:space="preserve">  </w:t>
      </w:r>
      <w:r w:rsidRPr="00E07A78">
        <w:rPr>
          <w:b/>
          <w:u w:val="single"/>
        </w:rPr>
        <w:tab/>
        <w:t>Ratio and proportion</w:t>
      </w:r>
    </w:p>
    <w:p w:rsidR="005B2DF7" w:rsidRDefault="005B2DF7" w:rsidP="005B2DF7">
      <w:pPr>
        <w:rPr>
          <w:b/>
        </w:rPr>
      </w:pPr>
      <w:r>
        <w:rPr>
          <w:b/>
        </w:rPr>
        <w:t xml:space="preserve">SHOW ALL WORK </w:t>
      </w:r>
    </w:p>
    <w:p w:rsidR="005B2DF7" w:rsidRDefault="005B2DF7" w:rsidP="005B2DF7">
      <w:pPr>
        <w:rPr>
          <w:b/>
        </w:rPr>
      </w:pPr>
    </w:p>
    <w:p w:rsidR="005B2DF7" w:rsidRDefault="005B2DF7" w:rsidP="005B2DF7">
      <w:pPr>
        <w:rPr>
          <w:b/>
        </w:rPr>
      </w:pPr>
      <w:r>
        <w:rPr>
          <w:b/>
        </w:rPr>
        <w:t>Web resources</w:t>
      </w:r>
    </w:p>
    <w:p w:rsidR="005B2DF7" w:rsidRDefault="005B2DF7" w:rsidP="005B2DF7">
      <w:pPr>
        <w:rPr>
          <w:b/>
        </w:rPr>
      </w:pPr>
    </w:p>
    <w:p w:rsidR="005B2DF7" w:rsidRDefault="00076D19" w:rsidP="005B2DF7">
      <w:pPr>
        <w:rPr>
          <w:b/>
        </w:rPr>
      </w:pPr>
      <w:hyperlink r:id="rId22" w:history="1">
        <w:r w:rsidR="005B2DF7" w:rsidRPr="006A37CE">
          <w:rPr>
            <w:rStyle w:val="Hyperlink"/>
            <w:b/>
          </w:rPr>
          <w:t>http://www.khanacademy.org/math/arithmetic/rates-and-ratios/ratios_and_proportions</w:t>
        </w:r>
      </w:hyperlink>
    </w:p>
    <w:p w:rsidR="005B2DF7" w:rsidRDefault="005B2DF7" w:rsidP="005B2DF7">
      <w:pPr>
        <w:rPr>
          <w:b/>
        </w:rPr>
      </w:pPr>
    </w:p>
    <w:p w:rsidR="005B2DF7" w:rsidRDefault="005B2DF7" w:rsidP="005B2DF7">
      <w:pPr>
        <w:rPr>
          <w:b/>
        </w:rPr>
      </w:pPr>
      <w:r>
        <w:rPr>
          <w:b/>
        </w:rPr>
        <w:t>SHOW ALL WORK ON THIS PAGE</w:t>
      </w:r>
    </w:p>
    <w:p w:rsidR="005B2DF7" w:rsidRDefault="005B2DF7" w:rsidP="005B2DF7">
      <w:pPr>
        <w:rPr>
          <w:b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1.    Reduce the fraction to lowest terms: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</m:oMath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numPr>
          <w:ilvl w:val="0"/>
          <w:numId w:val="9"/>
        </w:numPr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 Write the ratio of girls to boys in a class with 12 girls and 15 boys. 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Reduce the ratio to lowest terms.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B60AA7" w:rsidRDefault="005B2DF7" w:rsidP="005B2DF7">
      <w:pPr>
        <w:widowControl w:val="0"/>
        <w:autoSpaceDE w:val="0"/>
        <w:autoSpaceDN w:val="0"/>
        <w:adjustRightInd w:val="0"/>
        <w:ind w:left="460"/>
        <w:rPr>
          <w:rFonts w:ascii="Times New Roman" w:hAnsi="Times New Roman" w:cs="Times New Roman"/>
        </w:rPr>
      </w:pPr>
      <w:r w:rsidRPr="00ED2A78">
        <w:rPr>
          <w:rFonts w:ascii="Times New Roman" w:eastAsia="Times New Roman" w:hAnsi="Times New Roman" w:cs="Times New Roman"/>
        </w:rPr>
        <w:t xml:space="preserve">B.   </w:t>
      </w:r>
      <w:r w:rsidR="00B60AA7">
        <w:rPr>
          <w:rFonts w:ascii="Times New Roman" w:hAnsi="Times New Roman" w:cs="Times New Roman"/>
        </w:rPr>
        <w:t>Estimate</w:t>
      </w:r>
      <w:r w:rsidRPr="00ED2A78">
        <w:rPr>
          <w:rFonts w:ascii="Times New Roman" w:hAnsi="Times New Roman" w:cs="Times New Roman"/>
        </w:rPr>
        <w:t xml:space="preserve"> the number of girls in the</w:t>
      </w:r>
      <w:r w:rsidR="00B60AA7">
        <w:rPr>
          <w:rFonts w:ascii="Times New Roman" w:hAnsi="Times New Roman" w:cs="Times New Roman"/>
        </w:rPr>
        <w:t xml:space="preserve"> </w:t>
      </w:r>
      <w:r w:rsidRPr="00ED2A78">
        <w:rPr>
          <w:rFonts w:ascii="Times New Roman" w:hAnsi="Times New Roman" w:cs="Times New Roman"/>
        </w:rPr>
        <w:t xml:space="preserve">school if </w:t>
      </w:r>
      <w:r>
        <w:rPr>
          <w:rFonts w:ascii="Times New Roman" w:hAnsi="Times New Roman" w:cs="Times New Roman"/>
        </w:rPr>
        <w:t>there</w:t>
      </w:r>
      <w:r w:rsidRPr="00ED2A78">
        <w:rPr>
          <w:rFonts w:ascii="Times New Roman" w:hAnsi="Times New Roman" w:cs="Times New Roman"/>
        </w:rPr>
        <w:t xml:space="preserve"> are a total of </w:t>
      </w:r>
      <w:r w:rsidR="00B60AA7">
        <w:rPr>
          <w:rFonts w:ascii="Times New Roman" w:hAnsi="Times New Roman" w:cs="Times New Roman"/>
        </w:rPr>
        <w:t>8</w:t>
      </w:r>
      <w:r w:rsidRPr="00ED2A78">
        <w:rPr>
          <w:rFonts w:ascii="Times New Roman" w:hAnsi="Times New Roman" w:cs="Times New Roman"/>
        </w:rPr>
        <w:t xml:space="preserve">50 </w:t>
      </w:r>
      <w:r w:rsidR="00B60AA7">
        <w:rPr>
          <w:rFonts w:ascii="Times New Roman" w:hAnsi="Times New Roman" w:cs="Times New Roman"/>
        </w:rPr>
        <w:t>boys</w:t>
      </w:r>
      <w:r w:rsidRPr="00ED2A78">
        <w:rPr>
          <w:rFonts w:ascii="Times New Roman" w:hAnsi="Times New Roman" w:cs="Times New Roman"/>
        </w:rPr>
        <w:t xml:space="preserve"> in the</w:t>
      </w:r>
      <w:r w:rsidR="00B60AA7">
        <w:rPr>
          <w:rFonts w:ascii="Times New Roman" w:hAnsi="Times New Roman" w:cs="Times New Roman"/>
        </w:rPr>
        <w:t xml:space="preserve"> </w:t>
      </w:r>
      <w:r w:rsidRPr="00ED2A78">
        <w:rPr>
          <w:rFonts w:ascii="Times New Roman" w:hAnsi="Times New Roman" w:cs="Times New Roman"/>
        </w:rPr>
        <w:t>scho</w:t>
      </w:r>
      <w:r>
        <w:rPr>
          <w:rFonts w:ascii="Times New Roman" w:hAnsi="Times New Roman" w:cs="Times New Roman"/>
        </w:rPr>
        <w:t>ol</w:t>
      </w:r>
      <w:r w:rsidR="00B60AA7">
        <w:rPr>
          <w:rFonts w:ascii="Times New Roman" w:hAnsi="Times New Roman" w:cs="Times New Roman"/>
        </w:rPr>
        <w:t xml:space="preserve">.  </w:t>
      </w:r>
    </w:p>
    <w:p w:rsidR="005B2DF7" w:rsidRDefault="00B60AA7" w:rsidP="005B2DF7">
      <w:pPr>
        <w:widowControl w:val="0"/>
        <w:autoSpaceDE w:val="0"/>
        <w:autoSpaceDN w:val="0"/>
        <w:adjustRightInd w:val="0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(Assume </w:t>
      </w:r>
      <w:r w:rsidR="005B2DF7" w:rsidRPr="00ED2A78">
        <w:rPr>
          <w:rFonts w:ascii="Times New Roman" w:hAnsi="Times New Roman" w:cs="Times New Roman"/>
        </w:rPr>
        <w:t xml:space="preserve">the class in </w:t>
      </w:r>
      <w:r w:rsidR="00C640CE">
        <w:rPr>
          <w:rFonts w:ascii="Times New Roman" w:hAnsi="Times New Roman" w:cs="Times New Roman"/>
        </w:rPr>
        <w:t>#2</w:t>
      </w:r>
      <w:r w:rsidR="005B2DF7" w:rsidRPr="00ED2A78">
        <w:rPr>
          <w:rFonts w:ascii="Times New Roman" w:hAnsi="Times New Roman" w:cs="Times New Roman"/>
        </w:rPr>
        <w:t>A is representative of all classes in the school.</w:t>
      </w:r>
      <w:r>
        <w:rPr>
          <w:rFonts w:ascii="Times New Roman" w:hAnsi="Times New Roman" w:cs="Times New Roman"/>
        </w:rPr>
        <w:t>)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BB7713" w:rsidRDefault="00BB7713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BB7713" w:rsidRDefault="00BB7713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E34CE1" w:rsidRDefault="00E34CE1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BB7713" w:rsidRDefault="00BB7713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BB7713" w:rsidRDefault="00BB7713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numPr>
          <w:ilvl w:val="0"/>
          <w:numId w:val="9"/>
        </w:numPr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equation below is called a </w:t>
      </w:r>
      <w:r w:rsidR="00BB7713">
        <w:rPr>
          <w:rFonts w:ascii="Times New Roman" w:eastAsia="Times New Roman" w:hAnsi="Times New Roman" w:cs="Times New Roman"/>
        </w:rPr>
        <w:t>proportion</w:t>
      </w:r>
      <w:r>
        <w:rPr>
          <w:rFonts w:ascii="Times New Roman" w:eastAsia="Times New Roman" w:hAnsi="Times New Roman" w:cs="Times New Roman"/>
        </w:rPr>
        <w:t xml:space="preserve"> because it shows that two ratios are equal.</w:t>
      </w:r>
    </w:p>
    <w:p w:rsidR="00B60AA7" w:rsidRDefault="00B60AA7" w:rsidP="00B60AA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solve a proportion you can “cross-multiply.”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460" w:right="341"/>
        <w:rPr>
          <w:rFonts w:ascii="Times New Roman" w:eastAsia="Times New Roman" w:hAnsi="Times New Roman" w:cs="Times New Roman"/>
        </w:rPr>
      </w:pPr>
    </w:p>
    <w:p w:rsidR="005B2DF7" w:rsidRPr="00BD5AC9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BD5AC9">
        <w:rPr>
          <w:rFonts w:ascii="Times New Roman" w:eastAsia="Times New Roman" w:hAnsi="Times New Roman" w:cs="Times New Roman"/>
        </w:rPr>
        <w:t xml:space="preserve">Solve for </w:t>
      </w:r>
      <w:r>
        <w:rPr>
          <w:rFonts w:ascii="Times New Roman" w:eastAsia="Times New Roman" w:hAnsi="Times New Roman" w:cs="Times New Roman"/>
          <w:i/>
        </w:rPr>
        <w:t>d</w:t>
      </w:r>
      <w:r w:rsidRPr="00BD5AC9">
        <w:rPr>
          <w:rFonts w:ascii="Times New Roman" w:eastAsia="Times New Roman" w:hAnsi="Times New Roman" w:cs="Times New Roman"/>
        </w:rPr>
        <w:t>:</w:t>
      </w:r>
      <w:r w:rsidRPr="00BD5AC9">
        <w:rPr>
          <w:rFonts w:ascii="Times New Roman" w:eastAsia="Times New Roman" w:hAnsi="Times New Roman" w:cs="Times New Roman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d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  <w:sz w:val="32"/>
          <w:szCs w:val="32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1101"/>
        <w:rPr>
          <w:rFonts w:ascii="Times New Roman" w:eastAsia="Times New Roman" w:hAnsi="Times New Roman" w:cs="Times New Roman"/>
        </w:rPr>
      </w:pPr>
    </w:p>
    <w:p w:rsidR="00B60AA7" w:rsidRDefault="00B60AA7" w:rsidP="005B2DF7">
      <w:pPr>
        <w:pStyle w:val="BodyText"/>
        <w:tabs>
          <w:tab w:val="left" w:pos="819"/>
        </w:tabs>
        <w:spacing w:before="69"/>
        <w:ind w:right="1101"/>
        <w:rPr>
          <w:rFonts w:ascii="Times New Roman" w:eastAsia="Times New Roman" w:hAnsi="Times New Roman" w:cs="Times New Roman"/>
        </w:rPr>
      </w:pPr>
    </w:p>
    <w:p w:rsidR="00E34CE1" w:rsidRDefault="00E34CE1" w:rsidP="005B2DF7">
      <w:pPr>
        <w:pStyle w:val="BodyText"/>
        <w:tabs>
          <w:tab w:val="left" w:pos="819"/>
        </w:tabs>
        <w:spacing w:before="69"/>
        <w:ind w:right="1101"/>
        <w:rPr>
          <w:rFonts w:ascii="Times New Roman" w:eastAsia="Times New Roman" w:hAnsi="Times New Roman" w:cs="Times New Roman"/>
        </w:rPr>
      </w:pPr>
    </w:p>
    <w:p w:rsidR="00BB7713" w:rsidRDefault="000236AC" w:rsidP="00BB7713">
      <w:pPr>
        <w:rPr>
          <w:b/>
          <w:u w:val="single"/>
        </w:rPr>
      </w:pPr>
      <w:r>
        <w:rPr>
          <w:b/>
          <w:u w:val="single"/>
        </w:rPr>
        <w:lastRenderedPageBreak/>
        <w:t>Section 6:</w:t>
      </w:r>
      <w:r w:rsidRPr="008F4A0E">
        <w:rPr>
          <w:b/>
          <w:u w:val="single"/>
        </w:rPr>
        <w:t xml:space="preserve">  </w:t>
      </w:r>
      <w:r w:rsidRPr="00E07A78">
        <w:rPr>
          <w:b/>
          <w:u w:val="single"/>
        </w:rPr>
        <w:tab/>
        <w:t>Ratio and proportion</w:t>
      </w:r>
      <w:r>
        <w:rPr>
          <w:b/>
          <w:u w:val="single"/>
        </w:rPr>
        <w:t xml:space="preserve"> (continued)</w:t>
      </w:r>
    </w:p>
    <w:p w:rsidR="00BB7713" w:rsidRPr="00BB7713" w:rsidRDefault="00BB7713" w:rsidP="00BB7713">
      <w:pPr>
        <w:rPr>
          <w:b/>
          <w:u w:val="single"/>
        </w:rPr>
      </w:pPr>
    </w:p>
    <w:p w:rsidR="00BB7713" w:rsidRDefault="00BB7713" w:rsidP="00BB7713">
      <w:pPr>
        <w:pStyle w:val="BodyText"/>
        <w:numPr>
          <w:ilvl w:val="0"/>
          <w:numId w:val="9"/>
        </w:numPr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Solve for </w:t>
      </w:r>
      <w:r w:rsidRPr="00053580"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g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1350</m:t>
            </m:r>
          </m:den>
        </m:f>
      </m:oMath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b/>
        </w:rPr>
        <w:t xml:space="preserve">SHOW ALL WORK </w:t>
      </w:r>
    </w:p>
    <w:p w:rsidR="00BB7713" w:rsidRDefault="00BB7713" w:rsidP="00BB7713">
      <w:pPr>
        <w:pStyle w:val="BodyText"/>
        <w:tabs>
          <w:tab w:val="left" w:pos="819"/>
        </w:tabs>
        <w:spacing w:before="69"/>
        <w:ind w:right="1101"/>
        <w:rPr>
          <w:rFonts w:ascii="Times New Roman" w:eastAsia="Times New Roman" w:hAnsi="Times New Roman" w:cs="Times New Roman"/>
          <w:sz w:val="32"/>
          <w:szCs w:val="32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E34CE1">
      <w:pPr>
        <w:pStyle w:val="BodyText"/>
        <w:tabs>
          <w:tab w:val="left" w:pos="819"/>
        </w:tabs>
        <w:spacing w:before="69"/>
        <w:ind w:left="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B2DF7" w:rsidRDefault="005B2DF7" w:rsidP="00BB7713">
      <w:pPr>
        <w:pStyle w:val="BodyText"/>
        <w:numPr>
          <w:ilvl w:val="0"/>
          <w:numId w:val="9"/>
        </w:numPr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#5, a 3.5 pound package of hamburger costs $11.20.</w:t>
      </w:r>
    </w:p>
    <w:p w:rsidR="005B2DF7" w:rsidRDefault="005B2DF7" w:rsidP="00E34CE1">
      <w:pPr>
        <w:pStyle w:val="BodyText"/>
        <w:numPr>
          <w:ilvl w:val="0"/>
          <w:numId w:val="10"/>
        </w:numPr>
        <w:tabs>
          <w:tab w:val="left" w:pos="819"/>
        </w:tabs>
        <w:spacing w:before="69"/>
        <w:ind w:right="270"/>
        <w:rPr>
          <w:rFonts w:ascii="Times New Roman" w:eastAsia="Times New Roman" w:hAnsi="Times New Roman" w:cs="Times New Roman"/>
        </w:rPr>
      </w:pPr>
      <w:r w:rsidRPr="009F783F">
        <w:rPr>
          <w:rFonts w:ascii="Times New Roman" w:eastAsia="Times New Roman" w:hAnsi="Times New Roman" w:cs="Times New Roman"/>
        </w:rPr>
        <w:t xml:space="preserve"> What is the cost of </w:t>
      </w:r>
      <w:r w:rsidR="00B60AA7">
        <w:rPr>
          <w:rFonts w:ascii="Times New Roman" w:eastAsia="Times New Roman" w:hAnsi="Times New Roman" w:cs="Times New Roman"/>
        </w:rPr>
        <w:t>two</w:t>
      </w:r>
      <w:r w:rsidRPr="009F783F">
        <w:rPr>
          <w:rFonts w:ascii="Times New Roman" w:eastAsia="Times New Roman" w:hAnsi="Times New Roman" w:cs="Times New Roman"/>
        </w:rPr>
        <w:t xml:space="preserve"> pound</w:t>
      </w:r>
      <w:r w:rsidR="00B60AA7">
        <w:rPr>
          <w:rFonts w:ascii="Times New Roman" w:eastAsia="Times New Roman" w:hAnsi="Times New Roman" w:cs="Times New Roman"/>
        </w:rPr>
        <w:t>s</w:t>
      </w:r>
      <w:r w:rsidRPr="009F783F">
        <w:rPr>
          <w:rFonts w:ascii="Times New Roman" w:eastAsia="Times New Roman" w:hAnsi="Times New Roman" w:cs="Times New Roman"/>
        </w:rPr>
        <w:t xml:space="preserve"> of hamburger? </w:t>
      </w:r>
      <w:r w:rsidR="00E34CE1">
        <w:rPr>
          <w:rFonts w:ascii="Times New Roman" w:eastAsia="Times New Roman" w:hAnsi="Times New Roman" w:cs="Times New Roman"/>
        </w:rPr>
        <w:t xml:space="preserve"> Use any method.</w:t>
      </w:r>
      <w:r w:rsidRPr="009F783F">
        <w:rPr>
          <w:rFonts w:ascii="Times New Roman" w:eastAsia="Times New Roman" w:hAnsi="Times New Roman" w:cs="Times New Roman"/>
        </w:rPr>
        <w:t xml:space="preserve">  </w:t>
      </w:r>
      <w:r w:rsidRPr="009F783F">
        <w:rPr>
          <w:b/>
        </w:rPr>
        <w:t xml:space="preserve">SHOW ALL WORK 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E34CE1" w:rsidRDefault="00E34CE1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BB7713" w:rsidRDefault="00BB7713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B60AA7" w:rsidRDefault="00B60AA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BB7713" w:rsidRDefault="00B60AA7" w:rsidP="00B60AA7">
      <w:pPr>
        <w:pStyle w:val="BodyText"/>
        <w:numPr>
          <w:ilvl w:val="0"/>
          <w:numId w:val="10"/>
        </w:numPr>
        <w:tabs>
          <w:tab w:val="left" w:pos="450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ratio of dollars to pounds?  Write the ratio as a fraction.</w:t>
      </w:r>
    </w:p>
    <w:p w:rsidR="00B60AA7" w:rsidRDefault="00B60AA7" w:rsidP="00B60AA7">
      <w:pPr>
        <w:pStyle w:val="BodyText"/>
        <w:tabs>
          <w:tab w:val="left" w:pos="450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B60AA7" w:rsidRDefault="00B60AA7" w:rsidP="00B60AA7">
      <w:pPr>
        <w:pStyle w:val="BodyText"/>
        <w:numPr>
          <w:ilvl w:val="0"/>
          <w:numId w:val="10"/>
        </w:numPr>
        <w:tabs>
          <w:tab w:val="left" w:pos="819"/>
        </w:tabs>
        <w:spacing w:before="69"/>
        <w:ind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5B2DF7">
        <w:rPr>
          <w:rFonts w:ascii="Times New Roman" w:eastAsia="Times New Roman" w:hAnsi="Times New Roman" w:cs="Times New Roman"/>
        </w:rPr>
        <w:t>rite a proportion that you could have used to answer question #5A.</w:t>
      </w:r>
      <w:r>
        <w:rPr>
          <w:rFonts w:ascii="Times New Roman" w:eastAsia="Times New Roman" w:hAnsi="Times New Roman" w:cs="Times New Roman"/>
        </w:rPr>
        <w:t xml:space="preserve">  </w:t>
      </w:r>
    </w:p>
    <w:p w:rsidR="005B2DF7" w:rsidRDefault="00B60AA7" w:rsidP="00B60AA7">
      <w:pPr>
        <w:pStyle w:val="BodyText"/>
        <w:tabs>
          <w:tab w:val="left" w:pos="819"/>
        </w:tabs>
        <w:spacing w:before="69"/>
        <w:ind w:left="820" w:righ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with the ratio of dollars to pounds.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0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left="0"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The scale on a map indicates 1 inch = 150 miles.    The distance from Philadelphia to Miami is 1200 miles.  On the map, how far apart are Philadelphia and Miami?</w:t>
      </w: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E34CE1" w:rsidRDefault="00E34CE1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</w:p>
    <w:p w:rsidR="005B2DF7" w:rsidRDefault="005B2DF7" w:rsidP="005B2DF7">
      <w:pPr>
        <w:pStyle w:val="BodyText"/>
        <w:tabs>
          <w:tab w:val="left" w:pos="819"/>
        </w:tabs>
        <w:spacing w:before="69"/>
        <w:ind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recipe calls for 3 cups of sugar for every 4 pounds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fruit.</w:t>
      </w:r>
      <w:r>
        <w:rPr>
          <w:rFonts w:ascii="Times New Roman" w:eastAsia="Times New Roman" w:hAnsi="Times New Roman" w:cs="Times New Roman"/>
          <w:spacing w:val="6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many cups of sugar are required for 10 pounds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fruit?</w:t>
      </w:r>
    </w:p>
    <w:p w:rsidR="005B2DF7" w:rsidRDefault="005B2DF7" w:rsidP="005B2DF7">
      <w:pPr>
        <w:spacing w:line="200" w:lineRule="exact"/>
        <w:rPr>
          <w:sz w:val="20"/>
          <w:szCs w:val="20"/>
        </w:rPr>
      </w:pPr>
    </w:p>
    <w:p w:rsidR="005B2DF7" w:rsidRPr="008F4A0E" w:rsidRDefault="005B2DF7" w:rsidP="005B2DF7">
      <w:pPr>
        <w:rPr>
          <w:b/>
        </w:rPr>
      </w:pPr>
    </w:p>
    <w:p w:rsidR="005B2DF7" w:rsidRDefault="005B2DF7" w:rsidP="005B2DF7">
      <w:pPr>
        <w:rPr>
          <w:b/>
        </w:rPr>
      </w:pPr>
    </w:p>
    <w:p w:rsidR="00E34CE1" w:rsidRDefault="00E34CE1" w:rsidP="005B2DF7">
      <w:pPr>
        <w:rPr>
          <w:b/>
        </w:rPr>
      </w:pPr>
    </w:p>
    <w:p w:rsidR="00E34CE1" w:rsidRDefault="00E34CE1" w:rsidP="005B2DF7">
      <w:pPr>
        <w:rPr>
          <w:b/>
        </w:rPr>
      </w:pPr>
    </w:p>
    <w:p w:rsidR="00E34CE1" w:rsidRDefault="00E34CE1" w:rsidP="005B2DF7">
      <w:pPr>
        <w:rPr>
          <w:b/>
        </w:rPr>
      </w:pPr>
    </w:p>
    <w:p w:rsidR="00E34CE1" w:rsidRDefault="00E34CE1" w:rsidP="005B2DF7">
      <w:pPr>
        <w:rPr>
          <w:b/>
        </w:rPr>
      </w:pPr>
    </w:p>
    <w:p w:rsidR="005B2DF7" w:rsidRDefault="005B2DF7" w:rsidP="0027693A">
      <w:pPr>
        <w:rPr>
          <w:b/>
          <w:u w:val="single"/>
        </w:rPr>
      </w:pPr>
    </w:p>
    <w:p w:rsidR="0027693A" w:rsidRDefault="005B2DF7" w:rsidP="0027693A">
      <w:pPr>
        <w:rPr>
          <w:b/>
          <w:u w:val="single"/>
        </w:rPr>
      </w:pPr>
      <w:r>
        <w:rPr>
          <w:b/>
          <w:u w:val="single"/>
        </w:rPr>
        <w:lastRenderedPageBreak/>
        <w:t xml:space="preserve">Section </w:t>
      </w:r>
      <w:r w:rsidR="00BB7713">
        <w:rPr>
          <w:b/>
          <w:u w:val="single"/>
        </w:rPr>
        <w:t>7</w:t>
      </w:r>
      <w:r w:rsidR="0027693A" w:rsidRPr="00332869">
        <w:rPr>
          <w:b/>
          <w:u w:val="single"/>
        </w:rPr>
        <w:t xml:space="preserve">: </w:t>
      </w:r>
      <w:r w:rsidR="0027693A" w:rsidRPr="00332869">
        <w:rPr>
          <w:b/>
          <w:u w:val="single"/>
        </w:rPr>
        <w:tab/>
        <w:t>Area</w:t>
      </w:r>
      <w:r w:rsidR="0027693A">
        <w:rPr>
          <w:b/>
          <w:u w:val="single"/>
        </w:rPr>
        <w:t xml:space="preserve"> and perimeter</w:t>
      </w:r>
    </w:p>
    <w:p w:rsidR="0027693A" w:rsidRDefault="0027693A" w:rsidP="0027693A">
      <w:pPr>
        <w:rPr>
          <w:b/>
        </w:rPr>
      </w:pPr>
    </w:p>
    <w:p w:rsidR="0027693A" w:rsidRDefault="0027693A" w:rsidP="0027693A">
      <w:pPr>
        <w:rPr>
          <w:b/>
        </w:rPr>
      </w:pPr>
      <w:r>
        <w:rPr>
          <w:b/>
        </w:rPr>
        <w:t>Web resources</w:t>
      </w:r>
    </w:p>
    <w:p w:rsidR="0027693A" w:rsidRDefault="0027693A" w:rsidP="0027693A">
      <w:pPr>
        <w:rPr>
          <w:b/>
        </w:rPr>
      </w:pPr>
    </w:p>
    <w:p w:rsidR="0027693A" w:rsidRDefault="0027693A" w:rsidP="0027693A">
      <w:r w:rsidRPr="00B47420">
        <w:t>Area</w:t>
      </w:r>
      <w:r>
        <w:t xml:space="preserve"> </w:t>
      </w:r>
      <w:r w:rsidR="00C640CE">
        <w:t xml:space="preserve">and perimeter </w:t>
      </w:r>
      <w:r>
        <w:t>of rectangles</w:t>
      </w:r>
    </w:p>
    <w:p w:rsidR="0027693A" w:rsidRDefault="00076D19" w:rsidP="0027693A">
      <w:hyperlink r:id="rId23" w:history="1">
        <w:r w:rsidR="0027693A" w:rsidRPr="00B47420">
          <w:rPr>
            <w:rStyle w:val="Hyperlink"/>
          </w:rPr>
          <w:t>http://www.mathgoodies.com/lessons/vol1/area_rectangle.html</w:t>
        </w:r>
      </w:hyperlink>
    </w:p>
    <w:p w:rsidR="0027693A" w:rsidRDefault="0027693A" w:rsidP="0027693A"/>
    <w:p w:rsidR="0027693A" w:rsidRDefault="0027693A" w:rsidP="0027693A">
      <w:r>
        <w:t>Area of triangles</w:t>
      </w:r>
    </w:p>
    <w:p w:rsidR="0027693A" w:rsidRPr="00B47420" w:rsidRDefault="00076D19" w:rsidP="0027693A">
      <w:hyperlink r:id="rId24" w:history="1">
        <w:r w:rsidR="0027693A" w:rsidRPr="00B47420">
          <w:rPr>
            <w:rStyle w:val="Hyperlink"/>
          </w:rPr>
          <w:t>http://www.mathgoodies.com/lessons/vol1/area_triangle.html</w:t>
        </w:r>
      </w:hyperlink>
    </w:p>
    <w:p w:rsidR="0027693A" w:rsidRDefault="0027693A" w:rsidP="0027693A">
      <w:pPr>
        <w:rPr>
          <w:b/>
        </w:rPr>
      </w:pPr>
    </w:p>
    <w:p w:rsidR="0027693A" w:rsidRDefault="0027693A" w:rsidP="0027693A">
      <w:r>
        <w:t>Perimeter</w:t>
      </w:r>
    </w:p>
    <w:p w:rsidR="0027693A" w:rsidRDefault="00076D19" w:rsidP="0027693A">
      <w:hyperlink r:id="rId25" w:history="1">
        <w:r w:rsidR="0027693A" w:rsidRPr="00B47420">
          <w:rPr>
            <w:rStyle w:val="Hyperlink"/>
          </w:rPr>
          <w:t>http://www.mathgoodies.com/lessons/vol1/perimeter.html</w:t>
        </w:r>
      </w:hyperlink>
    </w:p>
    <w:p w:rsidR="00BB7713" w:rsidRDefault="00BB7713" w:rsidP="0027693A">
      <w:pPr>
        <w:rPr>
          <w:b/>
        </w:rPr>
      </w:pPr>
    </w:p>
    <w:p w:rsidR="0027693A" w:rsidRDefault="0027693A" w:rsidP="0027693A">
      <w:pPr>
        <w:rPr>
          <w:b/>
        </w:rPr>
      </w:pPr>
      <w:r>
        <w:rPr>
          <w:b/>
        </w:rPr>
        <w:t>SHOW ALL WORK ON THIS PAGE</w:t>
      </w:r>
    </w:p>
    <w:p w:rsidR="00E34CE1" w:rsidRDefault="00E34CE1" w:rsidP="0027693A">
      <w:pPr>
        <w:rPr>
          <w:b/>
        </w:rPr>
      </w:pPr>
      <w:r>
        <w:rPr>
          <w:b/>
        </w:rPr>
        <w:t xml:space="preserve">ALL ANSWERS MUST INCLUDE UNITS (feet, square feet,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27693A" w:rsidRDefault="0027693A" w:rsidP="0027693A">
      <w:pPr>
        <w:rPr>
          <w:b/>
        </w:rPr>
      </w:pPr>
    </w:p>
    <w:p w:rsidR="00BB7713" w:rsidRDefault="0027693A" w:rsidP="0027693A">
      <w:pPr>
        <w:pStyle w:val="ListParagraph"/>
        <w:numPr>
          <w:ilvl w:val="0"/>
          <w:numId w:val="18"/>
        </w:numPr>
      </w:pPr>
      <w:r>
        <w:t xml:space="preserve">The first floor of a one-story house is in the shape of a rectangle.  The house is 25 feet wide and 60 feet from front to back.  </w:t>
      </w:r>
    </w:p>
    <w:p w:rsidR="00BB7713" w:rsidRDefault="00BB7713" w:rsidP="00BB7713">
      <w:pPr>
        <w:pStyle w:val="ListParagraph"/>
        <w:numPr>
          <w:ilvl w:val="1"/>
          <w:numId w:val="9"/>
        </w:numPr>
      </w:pPr>
      <w:r>
        <w:t xml:space="preserve"> Draw a sketch of the house (rectangle).  Label the width and length.</w:t>
      </w:r>
    </w:p>
    <w:p w:rsidR="00BB7713" w:rsidRDefault="00BB7713" w:rsidP="00BB7713">
      <w:pPr>
        <w:pStyle w:val="ListParagraph"/>
        <w:ind w:left="1180"/>
      </w:pPr>
    </w:p>
    <w:p w:rsidR="00BB7713" w:rsidRDefault="00BB7713" w:rsidP="00BB7713">
      <w:pPr>
        <w:pStyle w:val="ListParagraph"/>
        <w:ind w:left="1180"/>
      </w:pPr>
    </w:p>
    <w:p w:rsidR="00BB7713" w:rsidRDefault="00BB7713" w:rsidP="00BB7713">
      <w:pPr>
        <w:pStyle w:val="ListParagraph"/>
        <w:ind w:left="1180"/>
      </w:pPr>
    </w:p>
    <w:p w:rsidR="00BB7713" w:rsidRDefault="00BB7713" w:rsidP="00BB7713">
      <w:pPr>
        <w:pStyle w:val="ListParagraph"/>
        <w:ind w:left="1180"/>
      </w:pPr>
    </w:p>
    <w:p w:rsidR="00BB7713" w:rsidRDefault="00BB7713" w:rsidP="00BB7713">
      <w:pPr>
        <w:pStyle w:val="ListParagraph"/>
        <w:ind w:left="1180"/>
      </w:pPr>
    </w:p>
    <w:p w:rsidR="00BB7713" w:rsidRDefault="00BB7713" w:rsidP="00BB7713">
      <w:pPr>
        <w:pStyle w:val="ListParagraph"/>
        <w:ind w:left="1180"/>
      </w:pPr>
    </w:p>
    <w:p w:rsidR="00BB7713" w:rsidRDefault="0027693A" w:rsidP="00BB7713">
      <w:pPr>
        <w:pStyle w:val="ListParagraph"/>
        <w:numPr>
          <w:ilvl w:val="1"/>
          <w:numId w:val="9"/>
        </w:numPr>
      </w:pPr>
      <w:r>
        <w:t>What is the area of the first floor of the house?</w:t>
      </w:r>
      <w:r w:rsidR="00BB7713">
        <w:t xml:space="preserve">  </w:t>
      </w:r>
    </w:p>
    <w:p w:rsidR="0027693A" w:rsidRDefault="00BB7713" w:rsidP="00BB7713">
      <w:pPr>
        <w:pStyle w:val="ListParagraph"/>
        <w:ind w:left="1180"/>
      </w:pPr>
      <w:r>
        <w:t>(area of a rectangle = length times width)</w:t>
      </w:r>
    </w:p>
    <w:p w:rsidR="0027693A" w:rsidRDefault="0027693A" w:rsidP="0027693A"/>
    <w:p w:rsidR="0027693A" w:rsidRDefault="0027693A" w:rsidP="0027693A"/>
    <w:p w:rsidR="0027693A" w:rsidRDefault="0027693A" w:rsidP="0027693A"/>
    <w:p w:rsidR="0027693A" w:rsidRDefault="0027693A" w:rsidP="0027693A"/>
    <w:p w:rsidR="00BB7713" w:rsidRDefault="0027693A" w:rsidP="00BB7713">
      <w:pPr>
        <w:pStyle w:val="ListParagraph"/>
        <w:numPr>
          <w:ilvl w:val="0"/>
          <w:numId w:val="18"/>
        </w:numPr>
      </w:pPr>
      <w:r>
        <w:t xml:space="preserve">A triangle has a base of 10 inches and a height of 25 inches.  </w:t>
      </w:r>
    </w:p>
    <w:p w:rsidR="00BB7713" w:rsidRDefault="00BB7713" w:rsidP="00BB7713">
      <w:pPr>
        <w:pStyle w:val="ListParagraph"/>
        <w:numPr>
          <w:ilvl w:val="1"/>
          <w:numId w:val="18"/>
        </w:numPr>
      </w:pPr>
      <w:r>
        <w:t>Draw a sketch of the triangle.  Label the base and the height.</w:t>
      </w:r>
    </w:p>
    <w:p w:rsidR="00BB7713" w:rsidRDefault="00BB7713" w:rsidP="00BB7713">
      <w:pPr>
        <w:pStyle w:val="ListParagraph"/>
        <w:ind w:left="800"/>
      </w:pPr>
    </w:p>
    <w:p w:rsidR="00BB7713" w:rsidRDefault="00BB7713" w:rsidP="00BB7713">
      <w:pPr>
        <w:pStyle w:val="ListParagraph"/>
        <w:ind w:left="800"/>
      </w:pPr>
    </w:p>
    <w:p w:rsidR="00BB7713" w:rsidRDefault="00BB7713" w:rsidP="00BB7713">
      <w:pPr>
        <w:pStyle w:val="ListParagraph"/>
        <w:ind w:left="800"/>
      </w:pPr>
    </w:p>
    <w:p w:rsidR="00BB7713" w:rsidRDefault="00BB7713" w:rsidP="00BB7713">
      <w:pPr>
        <w:pStyle w:val="ListParagraph"/>
        <w:ind w:left="800"/>
      </w:pPr>
    </w:p>
    <w:p w:rsidR="00BB7713" w:rsidRDefault="00BB7713" w:rsidP="00BB7713">
      <w:pPr>
        <w:pStyle w:val="ListParagraph"/>
        <w:ind w:left="800"/>
      </w:pPr>
    </w:p>
    <w:p w:rsidR="00BB7713" w:rsidRDefault="00BB7713" w:rsidP="00BB7713">
      <w:pPr>
        <w:pStyle w:val="ListParagraph"/>
        <w:ind w:left="800"/>
      </w:pPr>
    </w:p>
    <w:p w:rsidR="00BB7713" w:rsidRDefault="0027693A" w:rsidP="00BB7713">
      <w:pPr>
        <w:pStyle w:val="ListParagraph"/>
        <w:numPr>
          <w:ilvl w:val="1"/>
          <w:numId w:val="18"/>
        </w:numPr>
      </w:pPr>
      <w:r>
        <w:t>What is the area of the triangle?</w:t>
      </w:r>
      <w:r w:rsidR="00BB7713">
        <w:t xml:space="preserve">  </w:t>
      </w:r>
    </w:p>
    <w:p w:rsidR="0027693A" w:rsidRDefault="00BB7713" w:rsidP="00BB7713">
      <w:pPr>
        <w:pStyle w:val="ListParagraph"/>
        <w:ind w:left="800"/>
      </w:pPr>
      <w:r>
        <w:t>(area of a triangle = base times height, divided by 2)</w:t>
      </w:r>
    </w:p>
    <w:p w:rsidR="0027693A" w:rsidRDefault="0027693A" w:rsidP="0027693A"/>
    <w:p w:rsidR="00BB7713" w:rsidRDefault="00BB7713" w:rsidP="0027693A"/>
    <w:p w:rsidR="00E34CE1" w:rsidRDefault="00E34CE1" w:rsidP="0027693A"/>
    <w:p w:rsidR="00E34CE1" w:rsidRDefault="00E34CE1" w:rsidP="0027693A"/>
    <w:p w:rsidR="00E34CE1" w:rsidRDefault="00E34CE1" w:rsidP="0027693A"/>
    <w:p w:rsidR="0027693A" w:rsidRDefault="0027693A" w:rsidP="0027693A"/>
    <w:p w:rsidR="00BB7713" w:rsidRDefault="00BB7713" w:rsidP="00BB7713">
      <w:pPr>
        <w:rPr>
          <w:b/>
          <w:u w:val="single"/>
        </w:rPr>
      </w:pPr>
      <w:r>
        <w:rPr>
          <w:b/>
          <w:u w:val="single"/>
        </w:rPr>
        <w:lastRenderedPageBreak/>
        <w:t>Section 7</w:t>
      </w:r>
      <w:r w:rsidRPr="00332869">
        <w:rPr>
          <w:b/>
          <w:u w:val="single"/>
        </w:rPr>
        <w:t xml:space="preserve">: </w:t>
      </w:r>
      <w:r w:rsidRPr="00332869">
        <w:rPr>
          <w:b/>
          <w:u w:val="single"/>
        </w:rPr>
        <w:tab/>
        <w:t>Area</w:t>
      </w:r>
      <w:r>
        <w:rPr>
          <w:b/>
          <w:u w:val="single"/>
        </w:rPr>
        <w:t xml:space="preserve"> and perimeter (continued)</w:t>
      </w:r>
    </w:p>
    <w:p w:rsidR="00BB7713" w:rsidRDefault="00BB7713" w:rsidP="00BB7713">
      <w:pPr>
        <w:rPr>
          <w:b/>
        </w:rPr>
      </w:pPr>
      <w:r>
        <w:rPr>
          <w:b/>
        </w:rPr>
        <w:t>SHOW ALL WORK ON THIS PAGE</w:t>
      </w:r>
    </w:p>
    <w:p w:rsidR="00E34CE1" w:rsidRDefault="00E34CE1" w:rsidP="00BB7713">
      <w:pPr>
        <w:rPr>
          <w:b/>
        </w:rPr>
      </w:pPr>
      <w:r>
        <w:rPr>
          <w:b/>
        </w:rPr>
        <w:t xml:space="preserve">ALL ANSWERS MUST INCLUDE UNITS (feet, square feet,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p w:rsidR="0027693A" w:rsidRDefault="0027693A" w:rsidP="0027693A"/>
    <w:p w:rsidR="00725DB9" w:rsidRDefault="0027693A" w:rsidP="00BB7713">
      <w:pPr>
        <w:pStyle w:val="ListParagraph"/>
        <w:numPr>
          <w:ilvl w:val="0"/>
          <w:numId w:val="18"/>
        </w:numPr>
      </w:pPr>
      <w:r>
        <w:t xml:space="preserve">A patio is a rectangle 12 feet wide and 16 feet long.  </w:t>
      </w:r>
    </w:p>
    <w:p w:rsidR="0027693A" w:rsidRDefault="0027693A" w:rsidP="00725DB9">
      <w:pPr>
        <w:pStyle w:val="ListParagraph"/>
        <w:ind w:left="800"/>
      </w:pPr>
      <w:r>
        <w:t xml:space="preserve">The patio is completely surrounded by a fence.  </w:t>
      </w:r>
    </w:p>
    <w:p w:rsidR="00BB7713" w:rsidRDefault="00BB7713" w:rsidP="00BB7713">
      <w:pPr>
        <w:pStyle w:val="ListParagraph"/>
        <w:ind w:left="800"/>
      </w:pPr>
      <w:r>
        <w:t>(The length of the fence is called the perimeter of the rectangle.)</w:t>
      </w:r>
    </w:p>
    <w:p w:rsidR="0027693A" w:rsidRDefault="0027693A" w:rsidP="0027693A">
      <w:pPr>
        <w:pStyle w:val="ListParagraph"/>
        <w:ind w:left="800"/>
      </w:pPr>
    </w:p>
    <w:p w:rsidR="0027693A" w:rsidRDefault="0027693A" w:rsidP="00BB7713">
      <w:pPr>
        <w:ind w:firstLine="720"/>
      </w:pPr>
      <w:r>
        <w:t>How long is the fence?</w:t>
      </w:r>
    </w:p>
    <w:p w:rsidR="0027693A" w:rsidRDefault="0027693A" w:rsidP="0027693A"/>
    <w:p w:rsidR="0027693A" w:rsidRDefault="0027693A" w:rsidP="0027693A"/>
    <w:p w:rsidR="0027693A" w:rsidRDefault="0027693A" w:rsidP="0027693A"/>
    <w:p w:rsidR="0027693A" w:rsidRDefault="0027693A" w:rsidP="0027693A"/>
    <w:p w:rsidR="00BB7713" w:rsidRDefault="00BB7713" w:rsidP="0027693A"/>
    <w:p w:rsidR="00BB7713" w:rsidRDefault="00BB7713" w:rsidP="0027693A"/>
    <w:p w:rsidR="0027693A" w:rsidRDefault="0027693A" w:rsidP="0027693A"/>
    <w:p w:rsidR="0027693A" w:rsidRDefault="0027693A" w:rsidP="00BB7713">
      <w:pPr>
        <w:pStyle w:val="ListParagraph"/>
        <w:numPr>
          <w:ilvl w:val="0"/>
          <w:numId w:val="18"/>
        </w:numPr>
      </w:pPr>
      <w:r>
        <w:t xml:space="preserve">A square has an area of 64 square feet.  </w:t>
      </w:r>
      <w:r w:rsidR="00E34CE1">
        <w:t xml:space="preserve">Draw a sketch of the square. </w:t>
      </w:r>
    </w:p>
    <w:p w:rsidR="0027693A" w:rsidRDefault="0027693A" w:rsidP="0027693A">
      <w:pPr>
        <w:pStyle w:val="ListParagraph"/>
        <w:ind w:left="800"/>
      </w:pPr>
    </w:p>
    <w:p w:rsidR="0027693A" w:rsidRDefault="0027693A" w:rsidP="0027693A">
      <w:pPr>
        <w:pStyle w:val="ListParagraph"/>
        <w:numPr>
          <w:ilvl w:val="0"/>
          <w:numId w:val="22"/>
        </w:numPr>
      </w:pPr>
      <w:r>
        <w:t>What is the length of each side of the square?</w:t>
      </w:r>
    </w:p>
    <w:p w:rsidR="0027693A" w:rsidRDefault="0027693A" w:rsidP="0027693A"/>
    <w:p w:rsidR="0027693A" w:rsidRDefault="0027693A" w:rsidP="0027693A"/>
    <w:p w:rsidR="0027693A" w:rsidRDefault="0027693A" w:rsidP="0027693A"/>
    <w:p w:rsidR="0027693A" w:rsidRDefault="0027693A" w:rsidP="0027693A">
      <w:pPr>
        <w:pStyle w:val="ListParagraph"/>
        <w:numPr>
          <w:ilvl w:val="0"/>
          <w:numId w:val="22"/>
        </w:numPr>
      </w:pPr>
      <w:r>
        <w:t>What is the perimeter of the square?</w:t>
      </w:r>
    </w:p>
    <w:p w:rsidR="0027693A" w:rsidRDefault="0027693A" w:rsidP="0027693A"/>
    <w:p w:rsidR="0027693A" w:rsidRDefault="0027693A" w:rsidP="0027693A"/>
    <w:p w:rsidR="00BB7713" w:rsidRDefault="00BB7713" w:rsidP="0027693A"/>
    <w:p w:rsidR="0027693A" w:rsidRDefault="0027693A" w:rsidP="0027693A"/>
    <w:p w:rsidR="00E34CE1" w:rsidRDefault="00E34CE1" w:rsidP="00BB7713">
      <w:pPr>
        <w:pStyle w:val="ListParagraph"/>
        <w:numPr>
          <w:ilvl w:val="0"/>
          <w:numId w:val="18"/>
        </w:numPr>
      </w:pPr>
      <w:r>
        <w:t xml:space="preserve">The Emerald City is shaped like a rectangle.  </w:t>
      </w:r>
    </w:p>
    <w:p w:rsidR="0027693A" w:rsidRDefault="0027693A" w:rsidP="00E34CE1">
      <w:pPr>
        <w:pStyle w:val="ListParagraph"/>
        <w:ind w:left="800"/>
      </w:pPr>
      <w:r>
        <w:t xml:space="preserve">The length of </w:t>
      </w:r>
      <w:r w:rsidR="00E34CE1">
        <w:t>the</w:t>
      </w:r>
      <w:r>
        <w:t xml:space="preserve"> rectang</w:t>
      </w:r>
      <w:r w:rsidR="00E34CE1">
        <w:t>ular city</w:t>
      </w:r>
      <w:r>
        <w:t xml:space="preserve"> is 6 </w:t>
      </w:r>
      <w:r w:rsidR="00E34CE1">
        <w:t xml:space="preserve">miles </w:t>
      </w:r>
      <w:r>
        <w:t>greater than the width.</w:t>
      </w:r>
    </w:p>
    <w:p w:rsidR="00BB7713" w:rsidRDefault="0027693A" w:rsidP="00BB7713">
      <w:pPr>
        <w:ind w:left="100" w:firstLine="720"/>
      </w:pPr>
      <w:r>
        <w:t xml:space="preserve">If the </w:t>
      </w:r>
      <w:r w:rsidR="00E34CE1">
        <w:t xml:space="preserve">border of the city (the </w:t>
      </w:r>
      <w:r>
        <w:t>perimeter of the rectangle</w:t>
      </w:r>
      <w:r w:rsidR="00E34CE1">
        <w:t>)</w:t>
      </w:r>
      <w:r>
        <w:t xml:space="preserve"> is </w:t>
      </w:r>
      <w:r w:rsidR="00725DB9">
        <w:t>68</w:t>
      </w:r>
      <w:r w:rsidR="00E34CE1">
        <w:t xml:space="preserve"> miles</w:t>
      </w:r>
      <w:r w:rsidR="00BB7713">
        <w:t>…</w:t>
      </w:r>
    </w:p>
    <w:p w:rsidR="00BB7713" w:rsidRDefault="00BB7713" w:rsidP="00BB7713">
      <w:pPr>
        <w:ind w:left="100" w:firstLine="720"/>
      </w:pPr>
    </w:p>
    <w:p w:rsidR="00725DB9" w:rsidRDefault="00BB7713" w:rsidP="00BB7713">
      <w:pPr>
        <w:pStyle w:val="ListParagraph"/>
        <w:numPr>
          <w:ilvl w:val="1"/>
          <w:numId w:val="18"/>
        </w:numPr>
      </w:pPr>
      <w:r>
        <w:t xml:space="preserve">What is the </w:t>
      </w:r>
      <w:r w:rsidR="00C640CE">
        <w:t>width</w:t>
      </w:r>
      <w:r>
        <w:t xml:space="preserve">?  </w:t>
      </w:r>
    </w:p>
    <w:p w:rsidR="00BB7713" w:rsidRDefault="00725DB9" w:rsidP="00725DB9">
      <w:pPr>
        <w:pStyle w:val="ListParagraph"/>
        <w:ind w:left="1440"/>
      </w:pPr>
      <w:r>
        <w:t xml:space="preserve">STRATEGY:  Guess a </w:t>
      </w:r>
      <w:r w:rsidR="00C640CE">
        <w:t>width</w:t>
      </w:r>
      <w:r>
        <w:t xml:space="preserve"> and check to see if the perimeter would be 68.  Then guess again…</w:t>
      </w:r>
    </w:p>
    <w:p w:rsidR="00BB7713" w:rsidRDefault="00BB7713" w:rsidP="00BB7713">
      <w:pPr>
        <w:pStyle w:val="ListParagraph"/>
        <w:ind w:left="460"/>
      </w:pPr>
    </w:p>
    <w:p w:rsidR="00BB7713" w:rsidRDefault="00BB7713" w:rsidP="00BB7713">
      <w:pPr>
        <w:pStyle w:val="ListParagraph"/>
        <w:ind w:left="460"/>
      </w:pPr>
    </w:p>
    <w:p w:rsidR="00725DB9" w:rsidRDefault="00725DB9" w:rsidP="00BB7713">
      <w:pPr>
        <w:pStyle w:val="ListParagraph"/>
        <w:ind w:left="460"/>
      </w:pPr>
    </w:p>
    <w:p w:rsidR="00725DB9" w:rsidRDefault="00725DB9" w:rsidP="00BB7713">
      <w:pPr>
        <w:pStyle w:val="ListParagraph"/>
        <w:ind w:left="460"/>
      </w:pPr>
    </w:p>
    <w:p w:rsidR="00725DB9" w:rsidRDefault="00725DB9" w:rsidP="00C640CE"/>
    <w:p w:rsidR="00725DB9" w:rsidRDefault="00725DB9" w:rsidP="00BB7713">
      <w:pPr>
        <w:pStyle w:val="ListParagraph"/>
        <w:ind w:left="460"/>
      </w:pPr>
    </w:p>
    <w:p w:rsidR="00BB7713" w:rsidRDefault="00BB7713" w:rsidP="00BB7713">
      <w:pPr>
        <w:pStyle w:val="ListParagraph"/>
        <w:ind w:left="460"/>
      </w:pPr>
    </w:p>
    <w:p w:rsidR="0027693A" w:rsidRDefault="00BB7713" w:rsidP="00BB7713">
      <w:pPr>
        <w:pStyle w:val="ListParagraph"/>
        <w:numPr>
          <w:ilvl w:val="1"/>
          <w:numId w:val="18"/>
        </w:numPr>
      </w:pPr>
      <w:r>
        <w:t xml:space="preserve">What is the </w:t>
      </w:r>
      <w:r w:rsidR="00C640CE">
        <w:t>length</w:t>
      </w:r>
      <w:r>
        <w:t>?</w:t>
      </w:r>
    </w:p>
    <w:p w:rsidR="00BB7713" w:rsidRDefault="00BB7713" w:rsidP="00BB7713">
      <w:pPr>
        <w:pStyle w:val="ListParagraph"/>
      </w:pPr>
    </w:p>
    <w:p w:rsidR="00725DB9" w:rsidRDefault="00725DB9" w:rsidP="00BB7713">
      <w:pPr>
        <w:pStyle w:val="ListParagraph"/>
        <w:ind w:left="460"/>
      </w:pPr>
    </w:p>
    <w:p w:rsidR="00BB7713" w:rsidRDefault="00BB7713" w:rsidP="00BB7713">
      <w:pPr>
        <w:pStyle w:val="ListParagraph"/>
        <w:ind w:left="460"/>
      </w:pPr>
    </w:p>
    <w:p w:rsidR="0027693A" w:rsidRPr="0027693A" w:rsidRDefault="00BB7713" w:rsidP="00725DB9">
      <w:pPr>
        <w:pStyle w:val="ListParagraph"/>
        <w:numPr>
          <w:ilvl w:val="1"/>
          <w:numId w:val="18"/>
        </w:numPr>
      </w:pPr>
      <w:r>
        <w:t>What is the area</w:t>
      </w:r>
      <w:r w:rsidR="00E34CE1">
        <w:t xml:space="preserve"> of the city</w:t>
      </w:r>
      <w:r>
        <w:t>?</w:t>
      </w:r>
    </w:p>
    <w:sectPr w:rsidR="0027693A" w:rsidRPr="0027693A" w:rsidSect="00B60AA7">
      <w:headerReference w:type="even" r:id="rId26"/>
      <w:headerReference w:type="default" r:id="rId27"/>
      <w:pgSz w:w="12240" w:h="15840"/>
      <w:pgMar w:top="1440" w:right="1350" w:bottom="9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64" w:rsidRDefault="004D6A64" w:rsidP="008F4A0E">
      <w:r>
        <w:separator/>
      </w:r>
    </w:p>
  </w:endnote>
  <w:endnote w:type="continuationSeparator" w:id="0">
    <w:p w:rsidR="004D6A64" w:rsidRDefault="004D6A64" w:rsidP="008F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64" w:rsidRDefault="004D6A64" w:rsidP="008F4A0E">
      <w:r>
        <w:separator/>
      </w:r>
    </w:p>
  </w:footnote>
  <w:footnote w:type="continuationSeparator" w:id="0">
    <w:p w:rsidR="004D6A64" w:rsidRDefault="004D6A64" w:rsidP="008F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32278B83313CB542B3F498404FAA073B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1DC3" w:rsidRPr="005E04E9" w:rsidRDefault="000E1D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275F3743A28EC49B8E7304A35811350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E1DC3" w:rsidRPr="005E04E9" w:rsidRDefault="000E1DC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0E1DC3" w:rsidRDefault="000E1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C3" w:rsidRDefault="00BB7713" w:rsidP="0027693A">
    <w:pPr>
      <w:pStyle w:val="Header"/>
      <w:jc w:val="center"/>
      <w:rPr>
        <w:rFonts w:ascii="Cambria" w:hAnsi="Cambria"/>
      </w:rPr>
    </w:pPr>
    <w:r>
      <w:rPr>
        <w:rFonts w:ascii="Cambria" w:hAnsi="Cambria"/>
      </w:rPr>
      <w:t xml:space="preserve">Foundations of </w:t>
    </w:r>
    <w:r w:rsidR="000E1DC3">
      <w:rPr>
        <w:rFonts w:ascii="Cambria" w:hAnsi="Cambria"/>
      </w:rPr>
      <w:t>Algebra          Summer Math Packet</w:t>
    </w:r>
  </w:p>
  <w:p w:rsidR="000E1DC3" w:rsidRDefault="000E1DC3" w:rsidP="008F4A0E">
    <w:pPr>
      <w:pStyle w:val="Header"/>
      <w:jc w:val="center"/>
    </w:pPr>
    <w:r>
      <w:rPr>
        <w:rFonts w:ascii="Cambria" w:hAnsi="Cambria"/>
      </w:rPr>
      <w:t>Summer 201</w:t>
    </w:r>
    <w:r w:rsidR="006838BA">
      <w:rPr>
        <w:rFonts w:ascii="Cambria" w:hAnsi="Cambr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4AA1A10"/>
    <w:multiLevelType w:val="hybridMultilevel"/>
    <w:tmpl w:val="220A4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65B69"/>
    <w:multiLevelType w:val="hybridMultilevel"/>
    <w:tmpl w:val="309E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A1615"/>
    <w:multiLevelType w:val="hybridMultilevel"/>
    <w:tmpl w:val="2E3C0A78"/>
    <w:lvl w:ilvl="0" w:tplc="41606B7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6E23851"/>
    <w:multiLevelType w:val="hybridMultilevel"/>
    <w:tmpl w:val="708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F0992"/>
    <w:multiLevelType w:val="hybridMultilevel"/>
    <w:tmpl w:val="E554602A"/>
    <w:lvl w:ilvl="0" w:tplc="3EC435E4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0FD75011"/>
    <w:multiLevelType w:val="hybridMultilevel"/>
    <w:tmpl w:val="5C8C0402"/>
    <w:lvl w:ilvl="0" w:tplc="4BAA0B4A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>
    <w:nsid w:val="11DC520B"/>
    <w:multiLevelType w:val="hybridMultilevel"/>
    <w:tmpl w:val="CE5C4EEC"/>
    <w:lvl w:ilvl="0" w:tplc="0409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16E8679A"/>
    <w:multiLevelType w:val="hybridMultilevel"/>
    <w:tmpl w:val="E8301232"/>
    <w:lvl w:ilvl="0" w:tplc="5BC60D20">
      <w:start w:val="1"/>
      <w:numFmt w:val="upperLetter"/>
      <w:lvlText w:val="%1.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83E6D"/>
    <w:multiLevelType w:val="hybridMultilevel"/>
    <w:tmpl w:val="5A84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51DF0"/>
    <w:multiLevelType w:val="hybridMultilevel"/>
    <w:tmpl w:val="980EC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87BF3"/>
    <w:multiLevelType w:val="hybridMultilevel"/>
    <w:tmpl w:val="D744EB2E"/>
    <w:lvl w:ilvl="0" w:tplc="0409001B">
      <w:start w:val="1"/>
      <w:numFmt w:val="low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25531621"/>
    <w:multiLevelType w:val="hybridMultilevel"/>
    <w:tmpl w:val="CF2A1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A17D1"/>
    <w:multiLevelType w:val="hybridMultilevel"/>
    <w:tmpl w:val="94B46090"/>
    <w:lvl w:ilvl="0" w:tplc="1772C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BA2578"/>
    <w:multiLevelType w:val="hybridMultilevel"/>
    <w:tmpl w:val="B1408170"/>
    <w:lvl w:ilvl="0" w:tplc="38AA2C3E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>
    <w:nsid w:val="295318E0"/>
    <w:multiLevelType w:val="hybridMultilevel"/>
    <w:tmpl w:val="FC04D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9722AE"/>
    <w:multiLevelType w:val="hybridMultilevel"/>
    <w:tmpl w:val="824AB12A"/>
    <w:lvl w:ilvl="0" w:tplc="9E4E8FF8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2ED01A2B"/>
    <w:multiLevelType w:val="hybridMultilevel"/>
    <w:tmpl w:val="8CAC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5AAF"/>
    <w:multiLevelType w:val="hybridMultilevel"/>
    <w:tmpl w:val="8A30D820"/>
    <w:lvl w:ilvl="0" w:tplc="203E33EE">
      <w:start w:val="2"/>
      <w:numFmt w:val="low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>
    <w:nsid w:val="30946176"/>
    <w:multiLevelType w:val="hybridMultilevel"/>
    <w:tmpl w:val="59269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004EED"/>
    <w:multiLevelType w:val="hybridMultilevel"/>
    <w:tmpl w:val="B4A6DDBA"/>
    <w:lvl w:ilvl="0" w:tplc="C4D23BA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>
    <w:nsid w:val="33F31D89"/>
    <w:multiLevelType w:val="hybridMultilevel"/>
    <w:tmpl w:val="464C60F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F130B"/>
    <w:multiLevelType w:val="hybridMultilevel"/>
    <w:tmpl w:val="950A0DDE"/>
    <w:lvl w:ilvl="0" w:tplc="9BE054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E4"/>
    <w:multiLevelType w:val="hybridMultilevel"/>
    <w:tmpl w:val="3BB86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8D2213"/>
    <w:multiLevelType w:val="hybridMultilevel"/>
    <w:tmpl w:val="7284C706"/>
    <w:lvl w:ilvl="0" w:tplc="CB4A55DC">
      <w:start w:val="1"/>
      <w:numFmt w:val="upperLetter"/>
      <w:lvlText w:val="%1."/>
      <w:lvlJc w:val="left"/>
      <w:pPr>
        <w:ind w:left="136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5">
    <w:nsid w:val="5CF7284B"/>
    <w:multiLevelType w:val="hybridMultilevel"/>
    <w:tmpl w:val="D36C62BC"/>
    <w:lvl w:ilvl="0" w:tplc="D5548D28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60CB0F4C"/>
    <w:multiLevelType w:val="hybridMultilevel"/>
    <w:tmpl w:val="F418BED8"/>
    <w:lvl w:ilvl="0" w:tplc="F5E8703E">
      <w:start w:val="13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739467CE">
      <w:start w:val="1"/>
      <w:numFmt w:val="upperLetter"/>
      <w:lvlText w:val="%2."/>
      <w:lvlJc w:val="left"/>
      <w:pPr>
        <w:ind w:hanging="345"/>
      </w:pPr>
      <w:rPr>
        <w:rFonts w:ascii="Times New Roman" w:eastAsia="Times New Roman" w:hAnsi="Times New Roman" w:hint="default"/>
        <w:sz w:val="24"/>
        <w:szCs w:val="24"/>
      </w:rPr>
    </w:lvl>
    <w:lvl w:ilvl="2" w:tplc="A3649D5A">
      <w:start w:val="1"/>
      <w:numFmt w:val="bullet"/>
      <w:lvlText w:val="•"/>
      <w:lvlJc w:val="left"/>
      <w:rPr>
        <w:rFonts w:hint="default"/>
      </w:rPr>
    </w:lvl>
    <w:lvl w:ilvl="3" w:tplc="EBFA53F6">
      <w:start w:val="1"/>
      <w:numFmt w:val="bullet"/>
      <w:lvlText w:val="•"/>
      <w:lvlJc w:val="left"/>
      <w:rPr>
        <w:rFonts w:hint="default"/>
      </w:rPr>
    </w:lvl>
    <w:lvl w:ilvl="4" w:tplc="9C98FFDE">
      <w:start w:val="1"/>
      <w:numFmt w:val="bullet"/>
      <w:lvlText w:val="•"/>
      <w:lvlJc w:val="left"/>
      <w:rPr>
        <w:rFonts w:hint="default"/>
      </w:rPr>
    </w:lvl>
    <w:lvl w:ilvl="5" w:tplc="771A888A">
      <w:start w:val="1"/>
      <w:numFmt w:val="bullet"/>
      <w:lvlText w:val="•"/>
      <w:lvlJc w:val="left"/>
      <w:rPr>
        <w:rFonts w:hint="default"/>
      </w:rPr>
    </w:lvl>
    <w:lvl w:ilvl="6" w:tplc="9B408AEA">
      <w:start w:val="1"/>
      <w:numFmt w:val="bullet"/>
      <w:lvlText w:val="•"/>
      <w:lvlJc w:val="left"/>
      <w:rPr>
        <w:rFonts w:hint="default"/>
      </w:rPr>
    </w:lvl>
    <w:lvl w:ilvl="7" w:tplc="CB9CAB06">
      <w:start w:val="1"/>
      <w:numFmt w:val="bullet"/>
      <w:lvlText w:val="•"/>
      <w:lvlJc w:val="left"/>
      <w:rPr>
        <w:rFonts w:hint="default"/>
      </w:rPr>
    </w:lvl>
    <w:lvl w:ilvl="8" w:tplc="85C8AFC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2326CFA"/>
    <w:multiLevelType w:val="hybridMultilevel"/>
    <w:tmpl w:val="0AC230C6"/>
    <w:lvl w:ilvl="0" w:tplc="3FCC026A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>
    <w:nsid w:val="697B51C7"/>
    <w:multiLevelType w:val="hybridMultilevel"/>
    <w:tmpl w:val="001444E4"/>
    <w:lvl w:ilvl="0" w:tplc="A4B06AF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0EF6090"/>
    <w:multiLevelType w:val="hybridMultilevel"/>
    <w:tmpl w:val="AFC21B3E"/>
    <w:lvl w:ilvl="0" w:tplc="DD10279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51B64"/>
    <w:multiLevelType w:val="hybridMultilevel"/>
    <w:tmpl w:val="464C60F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310"/>
    <w:multiLevelType w:val="hybridMultilevel"/>
    <w:tmpl w:val="EB80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E5B96"/>
    <w:multiLevelType w:val="hybridMultilevel"/>
    <w:tmpl w:val="BE1CB1FA"/>
    <w:lvl w:ilvl="0" w:tplc="005ACA20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3">
    <w:nsid w:val="7B3319D7"/>
    <w:multiLevelType w:val="hybridMultilevel"/>
    <w:tmpl w:val="B1408170"/>
    <w:lvl w:ilvl="0" w:tplc="38AA2C3E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9"/>
  </w:num>
  <w:num w:numId="2">
    <w:abstractNumId w:val="31"/>
  </w:num>
  <w:num w:numId="3">
    <w:abstractNumId w:val="2"/>
  </w:num>
  <w:num w:numId="4">
    <w:abstractNumId w:val="7"/>
  </w:num>
  <w:num w:numId="5">
    <w:abstractNumId w:val="11"/>
  </w:num>
  <w:num w:numId="6">
    <w:abstractNumId w:val="15"/>
  </w:num>
  <w:num w:numId="7">
    <w:abstractNumId w:val="19"/>
  </w:num>
  <w:num w:numId="8">
    <w:abstractNumId w:val="23"/>
  </w:num>
  <w:num w:numId="9">
    <w:abstractNumId w:val="33"/>
  </w:num>
  <w:num w:numId="10">
    <w:abstractNumId w:val="25"/>
  </w:num>
  <w:num w:numId="11">
    <w:abstractNumId w:val="22"/>
  </w:num>
  <w:num w:numId="12">
    <w:abstractNumId w:val="8"/>
  </w:num>
  <w:num w:numId="13">
    <w:abstractNumId w:val="13"/>
  </w:num>
  <w:num w:numId="14">
    <w:abstractNumId w:val="26"/>
  </w:num>
  <w:num w:numId="15">
    <w:abstractNumId w:val="12"/>
  </w:num>
  <w:num w:numId="16">
    <w:abstractNumId w:val="3"/>
  </w:num>
  <w:num w:numId="17">
    <w:abstractNumId w:val="24"/>
  </w:num>
  <w:num w:numId="18">
    <w:abstractNumId w:val="29"/>
  </w:num>
  <w:num w:numId="19">
    <w:abstractNumId w:val="32"/>
  </w:num>
  <w:num w:numId="20">
    <w:abstractNumId w:val="5"/>
  </w:num>
  <w:num w:numId="21">
    <w:abstractNumId w:val="27"/>
  </w:num>
  <w:num w:numId="22">
    <w:abstractNumId w:val="16"/>
  </w:num>
  <w:num w:numId="23">
    <w:abstractNumId w:val="20"/>
  </w:num>
  <w:num w:numId="24">
    <w:abstractNumId w:val="1"/>
  </w:num>
  <w:num w:numId="25">
    <w:abstractNumId w:val="4"/>
  </w:num>
  <w:num w:numId="26">
    <w:abstractNumId w:val="10"/>
  </w:num>
  <w:num w:numId="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8">
    <w:abstractNumId w:val="30"/>
  </w:num>
  <w:num w:numId="29">
    <w:abstractNumId w:val="28"/>
  </w:num>
  <w:num w:numId="30">
    <w:abstractNumId w:val="17"/>
  </w:num>
  <w:num w:numId="31">
    <w:abstractNumId w:val="6"/>
  </w:num>
  <w:num w:numId="32">
    <w:abstractNumId w:val="14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0E"/>
    <w:rsid w:val="000236AC"/>
    <w:rsid w:val="000320B1"/>
    <w:rsid w:val="00050782"/>
    <w:rsid w:val="00076D19"/>
    <w:rsid w:val="000B6B81"/>
    <w:rsid w:val="000C3C37"/>
    <w:rsid w:val="000E1DC3"/>
    <w:rsid w:val="00173AF1"/>
    <w:rsid w:val="001A390F"/>
    <w:rsid w:val="001B5BD0"/>
    <w:rsid w:val="001B6A25"/>
    <w:rsid w:val="001D0024"/>
    <w:rsid w:val="002272EB"/>
    <w:rsid w:val="0027693A"/>
    <w:rsid w:val="00286783"/>
    <w:rsid w:val="00303399"/>
    <w:rsid w:val="00304399"/>
    <w:rsid w:val="00361269"/>
    <w:rsid w:val="0036655C"/>
    <w:rsid w:val="00396430"/>
    <w:rsid w:val="003C4129"/>
    <w:rsid w:val="003F0121"/>
    <w:rsid w:val="004062F2"/>
    <w:rsid w:val="00442E11"/>
    <w:rsid w:val="00447648"/>
    <w:rsid w:val="004C65B4"/>
    <w:rsid w:val="004D6A64"/>
    <w:rsid w:val="00546073"/>
    <w:rsid w:val="005B2DF7"/>
    <w:rsid w:val="005C65CF"/>
    <w:rsid w:val="00602329"/>
    <w:rsid w:val="006838BA"/>
    <w:rsid w:val="006A2C8A"/>
    <w:rsid w:val="00725DB9"/>
    <w:rsid w:val="007731FB"/>
    <w:rsid w:val="007A0ACC"/>
    <w:rsid w:val="007E555D"/>
    <w:rsid w:val="008421CE"/>
    <w:rsid w:val="008E1596"/>
    <w:rsid w:val="008F4A0E"/>
    <w:rsid w:val="00961F67"/>
    <w:rsid w:val="009F783F"/>
    <w:rsid w:val="00A578E0"/>
    <w:rsid w:val="00A66749"/>
    <w:rsid w:val="00A70929"/>
    <w:rsid w:val="00A91758"/>
    <w:rsid w:val="00A94F52"/>
    <w:rsid w:val="00AF7202"/>
    <w:rsid w:val="00B40930"/>
    <w:rsid w:val="00B60AA7"/>
    <w:rsid w:val="00B8499F"/>
    <w:rsid w:val="00BA3BA6"/>
    <w:rsid w:val="00BB6831"/>
    <w:rsid w:val="00BB7713"/>
    <w:rsid w:val="00BC5D7D"/>
    <w:rsid w:val="00C3579E"/>
    <w:rsid w:val="00C640CE"/>
    <w:rsid w:val="00C96AD7"/>
    <w:rsid w:val="00CA0A4B"/>
    <w:rsid w:val="00D80493"/>
    <w:rsid w:val="00D864D0"/>
    <w:rsid w:val="00DA54B5"/>
    <w:rsid w:val="00DD0663"/>
    <w:rsid w:val="00E34CE1"/>
    <w:rsid w:val="00EB61ED"/>
    <w:rsid w:val="00F22F42"/>
    <w:rsid w:val="00FD054C"/>
    <w:rsid w:val="00FD6CE3"/>
    <w:rsid w:val="00F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731FB"/>
    <w:pPr>
      <w:widowControl w:val="0"/>
      <w:ind w:left="11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0E"/>
  </w:style>
  <w:style w:type="paragraph" w:styleId="Footer">
    <w:name w:val="footer"/>
    <w:basedOn w:val="Normal"/>
    <w:link w:val="FooterChar"/>
    <w:uiPriority w:val="99"/>
    <w:unhideWhenUsed/>
    <w:rsid w:val="008F4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0E"/>
  </w:style>
  <w:style w:type="paragraph" w:styleId="ListParagraph">
    <w:name w:val="List Paragraph"/>
    <w:basedOn w:val="Normal"/>
    <w:uiPriority w:val="34"/>
    <w:qFormat/>
    <w:rsid w:val="003043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F783F"/>
    <w:pPr>
      <w:widowControl w:val="0"/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F783F"/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9F78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731FB"/>
    <w:rPr>
      <w:rFonts w:ascii="Times New Roman" w:eastAsia="Times New Roman" w:hAnsi="Times New Roman"/>
      <w:sz w:val="25"/>
      <w:szCs w:val="25"/>
    </w:rPr>
  </w:style>
  <w:style w:type="paragraph" w:customStyle="1" w:styleId="Level1">
    <w:name w:val="Level 1"/>
    <w:basedOn w:val="Normal"/>
    <w:uiPriority w:val="99"/>
    <w:rsid w:val="00173AF1"/>
    <w:pPr>
      <w:widowControl w:val="0"/>
      <w:numPr>
        <w:numId w:val="27"/>
      </w:numPr>
      <w:autoSpaceDE w:val="0"/>
      <w:autoSpaceDN w:val="0"/>
      <w:adjustRightInd w:val="0"/>
      <w:ind w:left="2160" w:hanging="720"/>
      <w:outlineLvl w:val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73AF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1D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731FB"/>
    <w:pPr>
      <w:widowControl w:val="0"/>
      <w:ind w:left="11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0E"/>
  </w:style>
  <w:style w:type="paragraph" w:styleId="Footer">
    <w:name w:val="footer"/>
    <w:basedOn w:val="Normal"/>
    <w:link w:val="FooterChar"/>
    <w:uiPriority w:val="99"/>
    <w:unhideWhenUsed/>
    <w:rsid w:val="008F4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0E"/>
  </w:style>
  <w:style w:type="paragraph" w:styleId="ListParagraph">
    <w:name w:val="List Paragraph"/>
    <w:basedOn w:val="Normal"/>
    <w:uiPriority w:val="34"/>
    <w:qFormat/>
    <w:rsid w:val="003043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B6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3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F783F"/>
    <w:pPr>
      <w:widowControl w:val="0"/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rsid w:val="009F783F"/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9F783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7731FB"/>
    <w:rPr>
      <w:rFonts w:ascii="Times New Roman" w:eastAsia="Times New Roman" w:hAnsi="Times New Roman"/>
      <w:sz w:val="25"/>
      <w:szCs w:val="25"/>
    </w:rPr>
  </w:style>
  <w:style w:type="paragraph" w:customStyle="1" w:styleId="Level1">
    <w:name w:val="Level 1"/>
    <w:basedOn w:val="Normal"/>
    <w:uiPriority w:val="99"/>
    <w:rsid w:val="00173AF1"/>
    <w:pPr>
      <w:widowControl w:val="0"/>
      <w:numPr>
        <w:numId w:val="27"/>
      </w:numPr>
      <w:autoSpaceDE w:val="0"/>
      <w:autoSpaceDN w:val="0"/>
      <w:adjustRightInd w:val="0"/>
      <w:ind w:left="2160" w:hanging="720"/>
      <w:outlineLvl w:val="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73AF1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1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204uFu0DRWE" TargetMode="External"/><Relationship Id="rId18" Type="http://schemas.openxmlformats.org/officeDocument/2006/relationships/hyperlink" Target="https://www.khanacademy.org/math/arithmetic/fraction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www.mathgoodies.com/lessons/vol5/addition.html" TargetMode="External"/><Relationship Id="rId17" Type="http://schemas.openxmlformats.org/officeDocument/2006/relationships/hyperlink" Target="http://www.math.com/school/glossary/glossindex.html" TargetMode="External"/><Relationship Id="rId25" Type="http://schemas.openxmlformats.org/officeDocument/2006/relationships/hyperlink" Target="http://www.mathgoodies.com/lessons/vol1/perimet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arithmetic/exponents-radicals/radical-radicals/v/understanding-square-roots" TargetMode="External"/><Relationship Id="rId20" Type="http://schemas.openxmlformats.org/officeDocument/2006/relationships/image" Target="media/image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hyperlink" Target="http://www.mathgoodies.com/lessons/vol1/area_triangl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gccc.edu/learning_lab/math/multdiv.html" TargetMode="External"/><Relationship Id="rId23" Type="http://schemas.openxmlformats.org/officeDocument/2006/relationships/hyperlink" Target="http://www.mathgoodies.com/lessons/vol1/area_rectangle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://www.mathgoodies.com/lessons/percent/sale_pric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hanacademy.org/math/algebra/linear-word-problems/modal/v/graphing-linear-functions-1" TargetMode="External"/><Relationship Id="rId14" Type="http://schemas.openxmlformats.org/officeDocument/2006/relationships/hyperlink" Target="http://www.mathgoodies.com/lessons/vol5/subtraction.html" TargetMode="External"/><Relationship Id="rId22" Type="http://schemas.openxmlformats.org/officeDocument/2006/relationships/hyperlink" Target="http://www.khanacademy.org/math/arithmetic/rates-and-ratios/ratios_and_proportions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278B83313CB542B3F498404FAA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7B65-E3C8-DA47-AD39-3535DD3424DD}"/>
      </w:docPartPr>
      <w:docPartBody>
        <w:p w:rsidR="003A253A" w:rsidRDefault="00A918CC" w:rsidP="00A918CC">
          <w:pPr>
            <w:pStyle w:val="32278B83313CB542B3F498404FAA073B"/>
          </w:pPr>
          <w:r>
            <w:t>[Type the document title]</w:t>
          </w:r>
        </w:p>
      </w:docPartBody>
    </w:docPart>
    <w:docPart>
      <w:docPartPr>
        <w:name w:val="7275F3743A28EC49B8E7304A3581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B34E-2907-4B46-9CCA-882D85BBD543}"/>
      </w:docPartPr>
      <w:docPartBody>
        <w:p w:rsidR="003A253A" w:rsidRDefault="00A918CC" w:rsidP="00A918CC">
          <w:pPr>
            <w:pStyle w:val="7275F3743A28EC49B8E7304A3581135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72940"/>
    <w:rsid w:val="001463B6"/>
    <w:rsid w:val="00323966"/>
    <w:rsid w:val="003A253A"/>
    <w:rsid w:val="00465A76"/>
    <w:rsid w:val="0047586D"/>
    <w:rsid w:val="004D6741"/>
    <w:rsid w:val="005B794F"/>
    <w:rsid w:val="0060760A"/>
    <w:rsid w:val="00750F1A"/>
    <w:rsid w:val="00A77334"/>
    <w:rsid w:val="00A918CC"/>
    <w:rsid w:val="00D47684"/>
    <w:rsid w:val="00E55172"/>
    <w:rsid w:val="00EF5557"/>
    <w:rsid w:val="00F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78B83313CB542B3F498404FAA073B">
    <w:name w:val="32278B83313CB542B3F498404FAA073B"/>
    <w:rsid w:val="00A918CC"/>
  </w:style>
  <w:style w:type="paragraph" w:customStyle="1" w:styleId="7275F3743A28EC49B8E7304A35811350">
    <w:name w:val="7275F3743A28EC49B8E7304A35811350"/>
    <w:rsid w:val="00A918CC"/>
  </w:style>
  <w:style w:type="paragraph" w:customStyle="1" w:styleId="A2063FFD0C854F49A19064FE1ADA61AC">
    <w:name w:val="A2063FFD0C854F49A19064FE1ADA61AC"/>
    <w:rsid w:val="00A918CC"/>
  </w:style>
  <w:style w:type="paragraph" w:customStyle="1" w:styleId="DE5201926CBBFD4999118EBE50349AC4">
    <w:name w:val="DE5201926CBBFD4999118EBE50349AC4"/>
    <w:rsid w:val="00A918CC"/>
  </w:style>
  <w:style w:type="character" w:styleId="PlaceholderText">
    <w:name w:val="Placeholder Text"/>
    <w:basedOn w:val="DefaultParagraphFont"/>
    <w:uiPriority w:val="99"/>
    <w:semiHidden/>
    <w:rsid w:val="005B79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78B83313CB542B3F498404FAA073B">
    <w:name w:val="32278B83313CB542B3F498404FAA073B"/>
    <w:rsid w:val="00A918CC"/>
  </w:style>
  <w:style w:type="paragraph" w:customStyle="1" w:styleId="7275F3743A28EC49B8E7304A35811350">
    <w:name w:val="7275F3743A28EC49B8E7304A35811350"/>
    <w:rsid w:val="00A918CC"/>
  </w:style>
  <w:style w:type="paragraph" w:customStyle="1" w:styleId="A2063FFD0C854F49A19064FE1ADA61AC">
    <w:name w:val="A2063FFD0C854F49A19064FE1ADA61AC"/>
    <w:rsid w:val="00A918CC"/>
  </w:style>
  <w:style w:type="paragraph" w:customStyle="1" w:styleId="DE5201926CBBFD4999118EBE50349AC4">
    <w:name w:val="DE5201926CBBFD4999118EBE50349AC4"/>
    <w:rsid w:val="00A918CC"/>
  </w:style>
  <w:style w:type="character" w:styleId="PlaceholderText">
    <w:name w:val="Placeholder Text"/>
    <w:basedOn w:val="DefaultParagraphFont"/>
    <w:uiPriority w:val="99"/>
    <w:semiHidden/>
    <w:rsid w:val="005B79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490BC6-BF91-477A-9E57-E57ECA7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LMSD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Rosencranz</dc:creator>
  <cp:lastModifiedBy>Eliana Weiss</cp:lastModifiedBy>
  <cp:revision>2</cp:revision>
  <cp:lastPrinted>2019-06-11T13:12:00Z</cp:lastPrinted>
  <dcterms:created xsi:type="dcterms:W3CDTF">2019-06-11T13:32:00Z</dcterms:created>
  <dcterms:modified xsi:type="dcterms:W3CDTF">2019-06-11T13:32:00Z</dcterms:modified>
</cp:coreProperties>
</file>